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FEAA2" w14:textId="77777777" w:rsidR="007F3131" w:rsidRPr="00E72232" w:rsidRDefault="007F3131" w:rsidP="00E70986">
      <w:pPr>
        <w:pStyle w:val="EinfAbs"/>
        <w:jc w:val="right"/>
        <w:rPr>
          <w:rFonts w:ascii="Lidl Font Pro" w:hAnsi="Lidl Font Pro" w:cs="Helv"/>
          <w:sz w:val="22"/>
          <w:szCs w:val="22"/>
          <w:lang w:val="en-US"/>
        </w:rPr>
      </w:pPr>
    </w:p>
    <w:p w14:paraId="4F220E82" w14:textId="2CE85C34" w:rsidR="00221ECC" w:rsidRPr="00792C05" w:rsidRDefault="00221ECC" w:rsidP="00221ECC">
      <w:pPr>
        <w:widowControl w:val="0"/>
        <w:pBdr>
          <w:top w:val="nil"/>
          <w:left w:val="nil"/>
          <w:bottom w:val="nil"/>
          <w:right w:val="nil"/>
          <w:between w:val="nil"/>
        </w:pBdr>
        <w:spacing w:after="0" w:line="288" w:lineRule="auto"/>
        <w:jc w:val="right"/>
        <w:rPr>
          <w:rFonts w:ascii="Lidl Font Pro" w:eastAsia="Lidl Font Pro" w:hAnsi="Lidl Font Pro" w:cs="Lidl Font Pro"/>
          <w:color w:val="000000"/>
          <w:lang w:val="el-GR"/>
        </w:rPr>
      </w:pPr>
      <w:r w:rsidRPr="001B64D6">
        <w:rPr>
          <w:rFonts w:ascii="Lidl Font Pro" w:eastAsia="Lidl Font Pro" w:hAnsi="Lidl Font Pro" w:cs="Lidl Font Pro"/>
          <w:color w:val="000000"/>
          <w:lang w:val="el-GR"/>
        </w:rPr>
        <w:t>Θεσσαλονίκη</w:t>
      </w:r>
      <w:r w:rsidRPr="00792C05">
        <w:rPr>
          <w:rFonts w:ascii="Lidl Font Pro" w:eastAsia="Lidl Font Pro" w:hAnsi="Lidl Font Pro" w:cs="Lidl Font Pro"/>
          <w:color w:val="000000"/>
          <w:lang w:val="el-GR"/>
        </w:rPr>
        <w:t xml:space="preserve">, </w:t>
      </w:r>
      <w:r w:rsidR="00A0147F" w:rsidRPr="00792C05">
        <w:rPr>
          <w:rFonts w:ascii="Lidl Font Pro" w:eastAsia="Lidl Font Pro" w:hAnsi="Lidl Font Pro" w:cs="Lidl Font Pro"/>
          <w:color w:val="000000"/>
          <w:lang w:val="el-GR"/>
        </w:rPr>
        <w:t>2</w:t>
      </w:r>
      <w:r w:rsidR="00C206A2" w:rsidRPr="00C45462">
        <w:rPr>
          <w:rFonts w:ascii="Lidl Font Pro" w:eastAsia="Lidl Font Pro" w:hAnsi="Lidl Font Pro" w:cs="Lidl Font Pro"/>
          <w:color w:val="000000"/>
          <w:lang w:val="el-GR"/>
        </w:rPr>
        <w:t>2</w:t>
      </w:r>
      <w:r w:rsidRPr="00792C05">
        <w:rPr>
          <w:rFonts w:ascii="Lidl Font Pro" w:eastAsia="Lidl Font Pro" w:hAnsi="Lidl Font Pro" w:cs="Lidl Font Pro"/>
          <w:color w:val="000000"/>
          <w:lang w:val="el-GR"/>
        </w:rPr>
        <w:t>/0</w:t>
      </w:r>
      <w:r w:rsidR="00D66331" w:rsidRPr="00792C05">
        <w:rPr>
          <w:rFonts w:ascii="Lidl Font Pro" w:eastAsia="Lidl Font Pro" w:hAnsi="Lidl Font Pro" w:cs="Lidl Font Pro"/>
          <w:color w:val="000000"/>
          <w:lang w:val="el-GR"/>
        </w:rPr>
        <w:t>8</w:t>
      </w:r>
      <w:r w:rsidRPr="00792C05">
        <w:rPr>
          <w:rFonts w:ascii="Lidl Font Pro" w:eastAsia="Lidl Font Pro" w:hAnsi="Lidl Font Pro" w:cs="Lidl Font Pro"/>
          <w:color w:val="000000"/>
          <w:lang w:val="el-GR"/>
        </w:rPr>
        <w:t>/202</w:t>
      </w:r>
      <w:r w:rsidR="00841E14" w:rsidRPr="00792C05">
        <w:rPr>
          <w:rFonts w:ascii="Lidl Font Pro" w:eastAsia="Lidl Font Pro" w:hAnsi="Lidl Font Pro" w:cs="Lidl Font Pro"/>
          <w:color w:val="000000"/>
          <w:lang w:val="el-GR"/>
        </w:rPr>
        <w:t>3</w:t>
      </w:r>
    </w:p>
    <w:p w14:paraId="6B496864" w14:textId="3FC9CF4B" w:rsidR="00221ECC" w:rsidRPr="00C45462" w:rsidRDefault="00C45462" w:rsidP="00221ECC">
      <w:pPr>
        <w:spacing w:before="280" w:after="120" w:line="240" w:lineRule="auto"/>
        <w:jc w:val="both"/>
        <w:rPr>
          <w:rFonts w:ascii="Lidl Font Pro" w:eastAsia="Lidl Font Pro" w:hAnsi="Lidl Font Pro" w:cs="Lidl Font Pro"/>
          <w:b/>
          <w:color w:val="1F497D"/>
          <w:sz w:val="36"/>
          <w:szCs w:val="36"/>
          <w:lang w:val="el-GR"/>
        </w:rPr>
      </w:pPr>
      <w:bookmarkStart w:id="0" w:name="_Hlk55291247"/>
      <w:r>
        <w:rPr>
          <w:rFonts w:ascii="Lidl Font Pro" w:eastAsia="Lidl Font Pro" w:hAnsi="Lidl Font Pro" w:cs="Lidl Font Pro"/>
          <w:b/>
          <w:color w:val="1F497D"/>
          <w:sz w:val="36"/>
          <w:szCs w:val="36"/>
          <w:lang w:val="en-US"/>
        </w:rPr>
        <w:t>H</w:t>
      </w:r>
      <w:r w:rsidRPr="00C45462">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n-US"/>
        </w:rPr>
        <w:t>Lidl</w:t>
      </w:r>
      <w:r w:rsidRPr="00C45462">
        <w:rPr>
          <w:rFonts w:ascii="Lidl Font Pro" w:eastAsia="Lidl Font Pro" w:hAnsi="Lidl Font Pro" w:cs="Lidl Font Pro"/>
          <w:b/>
          <w:color w:val="1F497D"/>
          <w:sz w:val="36"/>
          <w:szCs w:val="36"/>
          <w:lang w:val="el-GR"/>
        </w:rPr>
        <w:t xml:space="preserve"> </w:t>
      </w:r>
      <w:r>
        <w:rPr>
          <w:rFonts w:ascii="Lidl Font Pro" w:eastAsia="Lidl Font Pro" w:hAnsi="Lidl Font Pro" w:cs="Lidl Font Pro"/>
          <w:b/>
          <w:color w:val="1F497D"/>
          <w:sz w:val="36"/>
          <w:szCs w:val="36"/>
          <w:lang w:val="el-GR"/>
        </w:rPr>
        <w:t xml:space="preserve">Ελλάς διακρίθηκε </w:t>
      </w:r>
      <w:r w:rsidR="00D95EAC">
        <w:rPr>
          <w:rFonts w:ascii="Lidl Font Pro" w:eastAsia="Lidl Font Pro" w:hAnsi="Lidl Font Pro" w:cs="Lidl Font Pro"/>
          <w:b/>
          <w:color w:val="1F497D"/>
          <w:sz w:val="36"/>
          <w:szCs w:val="36"/>
          <w:lang w:val="el-GR"/>
        </w:rPr>
        <w:t xml:space="preserve">με το </w:t>
      </w:r>
      <w:r w:rsidR="00D95EAC">
        <w:rPr>
          <w:rFonts w:ascii="Lidl Font Pro" w:eastAsia="Lidl Font Pro" w:hAnsi="Lidl Font Pro" w:cs="Lidl Font Pro"/>
          <w:b/>
          <w:color w:val="1F497D"/>
          <w:sz w:val="36"/>
          <w:szCs w:val="36"/>
          <w:lang w:val="en-US"/>
        </w:rPr>
        <w:t>Best</w:t>
      </w:r>
      <w:r w:rsidR="00D95EAC" w:rsidRPr="00D95EAC">
        <w:rPr>
          <w:rFonts w:ascii="Lidl Font Pro" w:eastAsia="Lidl Font Pro" w:hAnsi="Lidl Font Pro" w:cs="Lidl Font Pro"/>
          <w:b/>
          <w:color w:val="1F497D"/>
          <w:sz w:val="36"/>
          <w:szCs w:val="36"/>
          <w:lang w:val="el-GR"/>
        </w:rPr>
        <w:t xml:space="preserve"> </w:t>
      </w:r>
      <w:r w:rsidR="00D95EAC">
        <w:rPr>
          <w:rFonts w:ascii="Lidl Font Pro" w:eastAsia="Lidl Font Pro" w:hAnsi="Lidl Font Pro" w:cs="Lidl Font Pro"/>
          <w:b/>
          <w:color w:val="1F497D"/>
          <w:sz w:val="36"/>
          <w:szCs w:val="36"/>
          <w:lang w:val="en-US"/>
        </w:rPr>
        <w:t>Buy</w:t>
      </w:r>
      <w:r w:rsidR="00D95EAC" w:rsidRPr="00D95EAC">
        <w:rPr>
          <w:rFonts w:ascii="Lidl Font Pro" w:eastAsia="Lidl Font Pro" w:hAnsi="Lidl Font Pro" w:cs="Lidl Font Pro"/>
          <w:b/>
          <w:color w:val="1F497D"/>
          <w:sz w:val="36"/>
          <w:szCs w:val="36"/>
          <w:lang w:val="el-GR"/>
        </w:rPr>
        <w:t xml:space="preserve"> </w:t>
      </w:r>
      <w:r w:rsidR="00D95EAC">
        <w:rPr>
          <w:rFonts w:ascii="Lidl Font Pro" w:eastAsia="Lidl Font Pro" w:hAnsi="Lidl Font Pro" w:cs="Lidl Font Pro"/>
          <w:b/>
          <w:color w:val="1F497D"/>
          <w:sz w:val="36"/>
          <w:szCs w:val="36"/>
          <w:lang w:val="en-US"/>
        </w:rPr>
        <w:t>Award</w:t>
      </w:r>
      <w:r>
        <w:rPr>
          <w:rFonts w:ascii="Lidl Font Pro" w:eastAsia="Lidl Font Pro" w:hAnsi="Lidl Font Pro" w:cs="Lidl Font Pro"/>
          <w:b/>
          <w:color w:val="1F497D"/>
          <w:sz w:val="36"/>
          <w:szCs w:val="36"/>
          <w:lang w:val="el-GR"/>
        </w:rPr>
        <w:t xml:space="preserve"> </w:t>
      </w:r>
      <w:r w:rsidR="00D95EAC">
        <w:rPr>
          <w:rFonts w:ascii="Lidl Font Pro" w:eastAsia="Lidl Font Pro" w:hAnsi="Lidl Font Pro" w:cs="Lidl Font Pro"/>
          <w:b/>
          <w:color w:val="1F497D"/>
          <w:sz w:val="36"/>
          <w:szCs w:val="36"/>
          <w:lang w:val="el-GR"/>
        </w:rPr>
        <w:t>για την καλύτερη</w:t>
      </w:r>
      <w:r>
        <w:rPr>
          <w:rFonts w:ascii="Lidl Font Pro" w:eastAsia="Lidl Font Pro" w:hAnsi="Lidl Font Pro" w:cs="Lidl Font Pro"/>
          <w:b/>
          <w:color w:val="1F497D"/>
          <w:sz w:val="36"/>
          <w:szCs w:val="36"/>
          <w:lang w:val="el-GR"/>
        </w:rPr>
        <w:t xml:space="preserve"> σχέση ποιότητας-τιμής </w:t>
      </w:r>
      <w:r w:rsidR="00D95EAC">
        <w:rPr>
          <w:rFonts w:ascii="Lidl Font Pro" w:eastAsia="Lidl Font Pro" w:hAnsi="Lidl Font Pro" w:cs="Lidl Font Pro"/>
          <w:b/>
          <w:color w:val="1F497D"/>
          <w:sz w:val="36"/>
          <w:szCs w:val="36"/>
          <w:lang w:val="el-GR"/>
        </w:rPr>
        <w:t>στην Ελλάδα</w:t>
      </w:r>
    </w:p>
    <w:p w14:paraId="586164AE" w14:textId="58771E01" w:rsidR="00221ECC" w:rsidRPr="00212BA4" w:rsidRDefault="00A01896" w:rsidP="00221ECC">
      <w:pPr>
        <w:spacing w:before="280" w:after="120" w:line="360" w:lineRule="auto"/>
        <w:jc w:val="both"/>
        <w:rPr>
          <w:rFonts w:ascii="Lidl Font Pro" w:eastAsia="Lidl Font Pro" w:hAnsi="Lidl Font Pro" w:cs="Lidl Font Pro"/>
          <w:b/>
          <w:color w:val="1F497D"/>
          <w:lang w:val="el-GR"/>
        </w:rPr>
      </w:pPr>
      <w:bookmarkStart w:id="1" w:name="_Hlk55291263"/>
      <w:bookmarkEnd w:id="0"/>
      <w:r>
        <w:rPr>
          <w:rFonts w:ascii="Lidl Font Pro" w:eastAsia="Lidl Font Pro" w:hAnsi="Lidl Font Pro" w:cs="Lidl Font Pro"/>
          <w:b/>
          <w:color w:val="1F497D"/>
          <w:lang w:val="el-GR"/>
        </w:rPr>
        <w:t>Αναδείχθηκε</w:t>
      </w:r>
      <w:r w:rsidR="00353542">
        <w:rPr>
          <w:rFonts w:ascii="Lidl Font Pro" w:eastAsia="Lidl Font Pro" w:hAnsi="Lidl Font Pro" w:cs="Lidl Font Pro"/>
          <w:b/>
          <w:color w:val="1F497D"/>
          <w:lang w:val="el-GR"/>
        </w:rPr>
        <w:t xml:space="preserve"> </w:t>
      </w:r>
      <w:r>
        <w:rPr>
          <w:rFonts w:ascii="Lidl Font Pro" w:eastAsia="Lidl Font Pro" w:hAnsi="Lidl Font Pro" w:cs="Lidl Font Pro"/>
          <w:b/>
          <w:color w:val="1F497D"/>
          <w:lang w:val="el-GR"/>
        </w:rPr>
        <w:t>Νο</w:t>
      </w:r>
      <w:r w:rsidR="00A96F19" w:rsidRPr="00A96F19">
        <w:rPr>
          <w:rFonts w:ascii="Lidl Font Pro" w:eastAsia="Lidl Font Pro" w:hAnsi="Lidl Font Pro" w:cs="Lidl Font Pro"/>
          <w:b/>
          <w:color w:val="1F497D"/>
          <w:lang w:val="el-GR"/>
        </w:rPr>
        <w:t>.</w:t>
      </w:r>
      <w:r>
        <w:rPr>
          <w:rFonts w:ascii="Lidl Font Pro" w:eastAsia="Lidl Font Pro" w:hAnsi="Lidl Font Pro" w:cs="Lidl Font Pro"/>
          <w:b/>
          <w:color w:val="1F497D"/>
          <w:lang w:val="el-GR"/>
        </w:rPr>
        <w:t>1 τοπική αλυσίδα λιανικής με την καλύτερη σχέση ποιότητας-τιμής αποσπώντας</w:t>
      </w:r>
      <w:r w:rsidRPr="00AE4C05">
        <w:rPr>
          <w:rFonts w:ascii="Lidl Font Pro" w:eastAsia="Lidl Font Pro" w:hAnsi="Lidl Font Pro" w:cs="Lidl Font Pro"/>
          <w:b/>
          <w:color w:val="1F497D"/>
          <w:lang w:val="el-GR"/>
        </w:rPr>
        <w:t xml:space="preserve"> τον μεγαλύτερο αριθμό ψήφων από</w:t>
      </w:r>
      <w:r>
        <w:rPr>
          <w:rFonts w:ascii="Lidl Font Pro" w:eastAsia="Lidl Font Pro" w:hAnsi="Lidl Font Pro" w:cs="Lidl Font Pro"/>
          <w:b/>
          <w:color w:val="1F497D"/>
          <w:lang w:val="el-GR"/>
        </w:rPr>
        <w:t xml:space="preserve"> </w:t>
      </w:r>
      <w:r w:rsidRPr="00AE4C05">
        <w:rPr>
          <w:rFonts w:ascii="Lidl Font Pro" w:eastAsia="Lidl Font Pro" w:hAnsi="Lidl Font Pro" w:cs="Lidl Font Pro"/>
          <w:b/>
          <w:color w:val="1F497D"/>
          <w:lang w:val="el-GR"/>
        </w:rPr>
        <w:t>Έλληνες καταναλωτές</w:t>
      </w:r>
      <w:r>
        <w:rPr>
          <w:rFonts w:ascii="Lidl Font Pro" w:eastAsia="Lidl Font Pro" w:hAnsi="Lidl Font Pro" w:cs="Lidl Font Pro"/>
          <w:b/>
          <w:color w:val="1F497D"/>
          <w:lang w:val="el-GR"/>
        </w:rPr>
        <w:t xml:space="preserve"> στην ανεξάρτητη έρευνα του </w:t>
      </w:r>
      <w:r w:rsidRPr="006016FF">
        <w:rPr>
          <w:rFonts w:ascii="Lidl Font Pro" w:eastAsia="Lidl Font Pro" w:hAnsi="Lidl Font Pro" w:cs="Lidl Font Pro"/>
          <w:b/>
          <w:color w:val="1F497D"/>
          <w:lang w:val="el-GR"/>
        </w:rPr>
        <w:t>διεθνούς οργανισμού ICERTIAS</w:t>
      </w:r>
      <w:r>
        <w:rPr>
          <w:rFonts w:ascii="Lidl Font Pro" w:eastAsia="Lidl Font Pro" w:hAnsi="Lidl Font Pro" w:cs="Lidl Font Pro"/>
          <w:b/>
          <w:color w:val="1F497D"/>
          <w:lang w:val="el-GR"/>
        </w:rPr>
        <w:t>.</w:t>
      </w:r>
    </w:p>
    <w:bookmarkEnd w:id="1"/>
    <w:p w14:paraId="2ED03AE8" w14:textId="2F8B68BD" w:rsidR="00A71CDF" w:rsidRDefault="00B62F53" w:rsidP="003A518F">
      <w:pPr>
        <w:spacing w:before="100" w:beforeAutospacing="1" w:after="120" w:line="360" w:lineRule="auto"/>
        <w:jc w:val="both"/>
        <w:rPr>
          <w:rFonts w:ascii="Lidl Font Pro" w:eastAsia="Lidl Font Pro" w:hAnsi="Lidl Font Pro" w:cs="Lidl Font Pro"/>
          <w:color w:val="000000" w:themeColor="text1"/>
          <w:lang w:val="el-GR"/>
        </w:rPr>
      </w:pPr>
      <w:r w:rsidRPr="00897CA6">
        <w:rPr>
          <w:rFonts w:ascii="Lidl Font Pro" w:eastAsia="Lidl Font Pro" w:hAnsi="Lidl Font Pro" w:cs="Lidl Font Pro"/>
          <w:b/>
          <w:bCs/>
          <w:color w:val="000000" w:themeColor="text1"/>
          <w:lang w:val="el-GR"/>
        </w:rPr>
        <w:t>Στη</w:t>
      </w:r>
      <w:r w:rsidR="00B032B8" w:rsidRPr="00897CA6">
        <w:rPr>
          <w:rFonts w:ascii="Lidl Font Pro" w:eastAsia="Lidl Font Pro" w:hAnsi="Lidl Font Pro" w:cs="Lidl Font Pro"/>
          <w:b/>
          <w:bCs/>
          <w:color w:val="000000" w:themeColor="text1"/>
          <w:lang w:val="el-GR"/>
        </w:rPr>
        <w:t>ν κορυφή</w:t>
      </w:r>
      <w:r w:rsidR="00A71CDF" w:rsidRPr="00897CA6">
        <w:rPr>
          <w:rFonts w:ascii="Lidl Font Pro" w:eastAsia="Lidl Font Pro" w:hAnsi="Lidl Font Pro" w:cs="Lidl Font Pro"/>
          <w:b/>
          <w:bCs/>
          <w:color w:val="000000" w:themeColor="text1"/>
          <w:lang w:val="el-GR"/>
        </w:rPr>
        <w:t xml:space="preserve"> </w:t>
      </w:r>
      <w:r w:rsidR="000B073B" w:rsidRPr="00897CA6">
        <w:rPr>
          <w:rFonts w:ascii="Lidl Font Pro" w:eastAsia="Lidl Font Pro" w:hAnsi="Lidl Font Pro" w:cs="Lidl Font Pro"/>
          <w:b/>
          <w:bCs/>
          <w:color w:val="000000" w:themeColor="text1"/>
          <w:lang w:val="el-GR"/>
        </w:rPr>
        <w:t>της αντίληψης</w:t>
      </w:r>
      <w:r w:rsidR="00A71CDF" w:rsidRPr="00897CA6">
        <w:rPr>
          <w:rFonts w:ascii="Lidl Font Pro" w:eastAsia="Lidl Font Pro" w:hAnsi="Lidl Font Pro" w:cs="Lidl Font Pro"/>
          <w:b/>
          <w:bCs/>
          <w:color w:val="000000" w:themeColor="text1"/>
          <w:lang w:val="el-GR"/>
        </w:rPr>
        <w:t xml:space="preserve"> των Ελλήνων καταναλωτών</w:t>
      </w:r>
      <w:r w:rsidR="00B20588" w:rsidRPr="00897CA6">
        <w:rPr>
          <w:rFonts w:ascii="Lidl Font Pro" w:eastAsia="Lidl Font Pro" w:hAnsi="Lidl Font Pro" w:cs="Lidl Font Pro"/>
          <w:b/>
          <w:bCs/>
          <w:color w:val="000000" w:themeColor="text1"/>
          <w:lang w:val="el-GR"/>
        </w:rPr>
        <w:t xml:space="preserve"> </w:t>
      </w:r>
      <w:r w:rsidR="00034A2D" w:rsidRPr="00897CA6">
        <w:rPr>
          <w:rFonts w:ascii="Lidl Font Pro" w:eastAsia="Lidl Font Pro" w:hAnsi="Lidl Font Pro" w:cs="Lidl Font Pro"/>
          <w:b/>
          <w:bCs/>
          <w:color w:val="000000" w:themeColor="text1"/>
          <w:lang w:val="el-GR"/>
        </w:rPr>
        <w:t xml:space="preserve">για την καλύτερη σχέση ποιότητας-τιμής </w:t>
      </w:r>
      <w:r w:rsidR="00907D70" w:rsidRPr="00897CA6">
        <w:rPr>
          <w:rFonts w:ascii="Lidl Font Pro" w:eastAsia="Lidl Font Pro" w:hAnsi="Lidl Font Pro" w:cs="Lidl Font Pro"/>
          <w:b/>
          <w:bCs/>
          <w:color w:val="000000" w:themeColor="text1"/>
          <w:lang w:val="el-GR"/>
        </w:rPr>
        <w:t xml:space="preserve">βρέθηκε η </w:t>
      </w:r>
      <w:r w:rsidR="00907D70" w:rsidRPr="00034A2D">
        <w:rPr>
          <w:rFonts w:ascii="Lidl Font Pro" w:eastAsia="Lidl Font Pro" w:hAnsi="Lidl Font Pro" w:cs="Lidl Font Pro"/>
          <w:b/>
          <w:bCs/>
          <w:color w:val="000000" w:themeColor="text1"/>
          <w:lang w:val="en-US"/>
        </w:rPr>
        <w:t>Lidl</w:t>
      </w:r>
      <w:r w:rsidR="00907D70" w:rsidRPr="00034A2D">
        <w:rPr>
          <w:rFonts w:ascii="Lidl Font Pro" w:eastAsia="Lidl Font Pro" w:hAnsi="Lidl Font Pro" w:cs="Lidl Font Pro"/>
          <w:b/>
          <w:bCs/>
          <w:color w:val="000000" w:themeColor="text1"/>
          <w:lang w:val="el-GR"/>
        </w:rPr>
        <w:t xml:space="preserve"> Ελλάς</w:t>
      </w:r>
      <w:r w:rsidR="00034A2D">
        <w:rPr>
          <w:rFonts w:ascii="Lidl Font Pro" w:eastAsia="Lidl Font Pro" w:hAnsi="Lidl Font Pro" w:cs="Lidl Font Pro"/>
          <w:color w:val="000000" w:themeColor="text1"/>
          <w:lang w:val="el-GR"/>
        </w:rPr>
        <w:t xml:space="preserve">, </w:t>
      </w:r>
      <w:r w:rsidR="00EB4E15">
        <w:rPr>
          <w:rFonts w:ascii="Lidl Font Pro" w:eastAsia="Lidl Font Pro" w:hAnsi="Lidl Font Pro" w:cs="Lidl Font Pro"/>
          <w:color w:val="000000" w:themeColor="text1"/>
          <w:lang w:val="el-GR"/>
        </w:rPr>
        <w:t xml:space="preserve">σύμφωνα με αποτελέσματα </w:t>
      </w:r>
      <w:r w:rsidR="00233FA1">
        <w:rPr>
          <w:rFonts w:ascii="Lidl Font Pro" w:eastAsia="Lidl Font Pro" w:hAnsi="Lidl Font Pro" w:cs="Lidl Font Pro"/>
          <w:color w:val="000000" w:themeColor="text1"/>
          <w:lang w:val="el-GR"/>
        </w:rPr>
        <w:t>α</w:t>
      </w:r>
      <w:r w:rsidR="00D76BD8" w:rsidRPr="00D76BD8">
        <w:rPr>
          <w:rFonts w:ascii="Lidl Font Pro" w:eastAsia="Lidl Font Pro" w:hAnsi="Lidl Font Pro" w:cs="Lidl Font Pro"/>
          <w:color w:val="000000" w:themeColor="text1"/>
          <w:lang w:val="el-GR"/>
        </w:rPr>
        <w:t>νεξάρτητη</w:t>
      </w:r>
      <w:r w:rsidR="00233FA1">
        <w:rPr>
          <w:rFonts w:ascii="Lidl Font Pro" w:eastAsia="Lidl Font Pro" w:hAnsi="Lidl Font Pro" w:cs="Lidl Font Pro"/>
          <w:color w:val="000000" w:themeColor="text1"/>
          <w:lang w:val="el-GR"/>
        </w:rPr>
        <w:t>ς</w:t>
      </w:r>
      <w:r w:rsidR="00D76BD8" w:rsidRPr="00D76BD8">
        <w:rPr>
          <w:rFonts w:ascii="Lidl Font Pro" w:eastAsia="Lidl Font Pro" w:hAnsi="Lidl Font Pro" w:cs="Lidl Font Pro"/>
          <w:color w:val="000000" w:themeColor="text1"/>
          <w:lang w:val="el-GR"/>
        </w:rPr>
        <w:t xml:space="preserve"> έρευνα</w:t>
      </w:r>
      <w:r w:rsidR="00233FA1">
        <w:rPr>
          <w:rFonts w:ascii="Lidl Font Pro" w:eastAsia="Lidl Font Pro" w:hAnsi="Lidl Font Pro" w:cs="Lidl Font Pro"/>
          <w:color w:val="000000" w:themeColor="text1"/>
          <w:lang w:val="el-GR"/>
        </w:rPr>
        <w:t>ς</w:t>
      </w:r>
      <w:r w:rsidR="00D76BD8" w:rsidRPr="00D76BD8">
        <w:rPr>
          <w:rFonts w:ascii="Lidl Font Pro" w:eastAsia="Lidl Font Pro" w:hAnsi="Lidl Font Pro" w:cs="Lidl Font Pro"/>
          <w:color w:val="000000" w:themeColor="text1"/>
          <w:lang w:val="el-GR"/>
        </w:rPr>
        <w:t xml:space="preserve"> του διεθνούς οργανισμού </w:t>
      </w:r>
      <w:r w:rsidR="00BC21D1" w:rsidRPr="00897CA6">
        <w:rPr>
          <w:rFonts w:ascii="Lidl Font Pro" w:eastAsia="Lidl Font Pro" w:hAnsi="Lidl Font Pro" w:cs="Lidl Font Pro"/>
          <w:b/>
          <w:bCs/>
          <w:lang w:val="el-GR"/>
        </w:rPr>
        <w:t>ICERTIAS</w:t>
      </w:r>
      <w:r w:rsidR="00897CA6" w:rsidRPr="00897CA6">
        <w:rPr>
          <w:rFonts w:ascii="Lidl Font Pro" w:eastAsia="Lidl Font Pro" w:hAnsi="Lidl Font Pro" w:cs="Lidl Font Pro"/>
          <w:b/>
          <w:bCs/>
          <w:lang w:val="el-GR"/>
        </w:rPr>
        <w:t>-</w:t>
      </w:r>
      <w:r w:rsidR="00BC21D1" w:rsidRPr="00897CA6">
        <w:rPr>
          <w:rFonts w:ascii="Lidl Font Pro" w:eastAsia="Lidl Font Pro" w:hAnsi="Lidl Font Pro" w:cs="Lidl Font Pro"/>
          <w:b/>
          <w:bCs/>
          <w:lang w:val="el-GR"/>
        </w:rPr>
        <w:t>International  Certification  Association</w:t>
      </w:r>
      <w:r w:rsidR="00822A3C">
        <w:rPr>
          <w:rFonts w:ascii="Lidl Font Pro" w:eastAsia="Lidl Font Pro" w:hAnsi="Lidl Font Pro" w:cs="Lidl Font Pro"/>
          <w:color w:val="000000" w:themeColor="text1"/>
          <w:lang w:val="el-GR"/>
        </w:rPr>
        <w:t xml:space="preserve">. Η εταιρεία κατέκτησε το </w:t>
      </w:r>
      <w:r w:rsidR="00822A3C" w:rsidRPr="002467A0">
        <w:rPr>
          <w:rFonts w:ascii="Lidl Font Pro" w:eastAsia="Lidl Font Pro" w:hAnsi="Lidl Font Pro" w:cs="Lidl Font Pro"/>
          <w:b/>
          <w:bCs/>
          <w:color w:val="000000" w:themeColor="text1"/>
          <w:lang w:val="el-GR"/>
        </w:rPr>
        <w:t>Best Buy Award</w:t>
      </w:r>
      <w:r w:rsidR="002467A0" w:rsidRPr="002467A0">
        <w:rPr>
          <w:rFonts w:ascii="Lidl Font Pro" w:eastAsia="Lidl Font Pro" w:hAnsi="Lidl Font Pro" w:cs="Lidl Font Pro"/>
          <w:color w:val="000000" w:themeColor="text1"/>
          <w:lang w:val="el-GR"/>
        </w:rPr>
        <w:t xml:space="preserve"> </w:t>
      </w:r>
      <w:r w:rsidR="00822A3C" w:rsidRPr="001A43BE">
        <w:rPr>
          <w:rFonts w:ascii="Lidl Font Pro" w:eastAsia="Lidl Font Pro" w:hAnsi="Lidl Font Pro" w:cs="Lidl Font Pro"/>
          <w:color w:val="000000" w:themeColor="text1"/>
          <w:lang w:val="el-GR"/>
        </w:rPr>
        <w:t>στην  κατηγορία</w:t>
      </w:r>
      <w:r w:rsidR="008348A3" w:rsidRPr="008348A3">
        <w:rPr>
          <w:rFonts w:ascii="Lidl Font Pro" w:eastAsia="Lidl Font Pro" w:hAnsi="Lidl Font Pro" w:cs="Lidl Font Pro"/>
          <w:color w:val="000000" w:themeColor="text1"/>
          <w:lang w:val="el-GR"/>
        </w:rPr>
        <w:t xml:space="preserve"> </w:t>
      </w:r>
      <w:r w:rsidR="008348A3">
        <w:rPr>
          <w:rFonts w:ascii="Lidl Font Pro" w:eastAsia="Lidl Font Pro" w:hAnsi="Lidl Font Pro" w:cs="Lidl Font Pro"/>
          <w:color w:val="000000" w:themeColor="text1"/>
          <w:lang w:val="el-GR"/>
        </w:rPr>
        <w:t>«Τ</w:t>
      </w:r>
      <w:r w:rsidR="00822A3C" w:rsidRPr="001A43BE">
        <w:rPr>
          <w:rFonts w:ascii="Lidl Font Pro" w:eastAsia="Lidl Font Pro" w:hAnsi="Lidl Font Pro" w:cs="Lidl Font Pro"/>
          <w:color w:val="000000" w:themeColor="text1"/>
          <w:lang w:val="el-GR"/>
        </w:rPr>
        <w:t xml:space="preserve">οπική </w:t>
      </w:r>
      <w:r w:rsidR="008348A3">
        <w:rPr>
          <w:rFonts w:ascii="Lidl Font Pro" w:eastAsia="Lidl Font Pro" w:hAnsi="Lidl Font Pro" w:cs="Lidl Font Pro"/>
          <w:color w:val="000000" w:themeColor="text1"/>
          <w:lang w:val="el-GR"/>
        </w:rPr>
        <w:t>α</w:t>
      </w:r>
      <w:r w:rsidR="00822A3C" w:rsidRPr="001A43BE">
        <w:rPr>
          <w:rFonts w:ascii="Lidl Font Pro" w:eastAsia="Lidl Font Pro" w:hAnsi="Lidl Font Pro" w:cs="Lidl Font Pro"/>
          <w:color w:val="000000" w:themeColor="text1"/>
          <w:lang w:val="el-GR"/>
        </w:rPr>
        <w:t>λυσίδα λιανικής</w:t>
      </w:r>
      <w:r w:rsidR="008348A3">
        <w:rPr>
          <w:rFonts w:ascii="Lidl Font Pro" w:eastAsia="Lidl Font Pro" w:hAnsi="Lidl Font Pro" w:cs="Lidl Font Pro"/>
          <w:color w:val="000000" w:themeColor="text1"/>
          <w:lang w:val="el-GR"/>
        </w:rPr>
        <w:t xml:space="preserve">» για το </w:t>
      </w:r>
      <w:r w:rsidR="00A96F19">
        <w:rPr>
          <w:rFonts w:ascii="Lidl Font Pro" w:eastAsia="Lidl Font Pro" w:hAnsi="Lidl Font Pro" w:cs="Lidl Font Pro"/>
          <w:color w:val="000000" w:themeColor="text1"/>
          <w:lang w:val="el-GR"/>
        </w:rPr>
        <w:t xml:space="preserve">έτος </w:t>
      </w:r>
      <w:r w:rsidR="008348A3" w:rsidRPr="007B4AAF">
        <w:rPr>
          <w:rFonts w:ascii="Lidl Font Pro" w:eastAsia="Lidl Font Pro" w:hAnsi="Lidl Font Pro" w:cs="Lidl Font Pro"/>
          <w:b/>
          <w:bCs/>
          <w:color w:val="000000" w:themeColor="text1"/>
          <w:lang w:val="el-GR"/>
        </w:rPr>
        <w:t>2023/2024</w:t>
      </w:r>
      <w:r w:rsidR="003A518F">
        <w:rPr>
          <w:rFonts w:ascii="Lidl Font Pro" w:eastAsia="Lidl Font Pro" w:hAnsi="Lidl Font Pro" w:cs="Lidl Font Pro"/>
          <w:color w:val="000000" w:themeColor="text1"/>
          <w:lang w:val="el-GR"/>
        </w:rPr>
        <w:t xml:space="preserve"> σε </w:t>
      </w:r>
      <w:r w:rsidR="004249FF">
        <w:rPr>
          <w:rFonts w:ascii="Lidl Font Pro" w:eastAsia="Lidl Font Pro" w:hAnsi="Lidl Font Pro" w:cs="Lidl Font Pro"/>
          <w:color w:val="000000" w:themeColor="text1"/>
          <w:lang w:val="el-GR"/>
        </w:rPr>
        <w:t>σχετική ερώτηση αναφορικά</w:t>
      </w:r>
      <w:r w:rsidR="003A518F">
        <w:rPr>
          <w:rFonts w:ascii="Lidl Font Pro" w:eastAsia="Lidl Font Pro" w:hAnsi="Lidl Font Pro" w:cs="Lidl Font Pro"/>
          <w:color w:val="000000" w:themeColor="text1"/>
          <w:lang w:val="el-GR"/>
        </w:rPr>
        <w:t xml:space="preserve"> με</w:t>
      </w:r>
      <w:r w:rsidR="003A518F" w:rsidRPr="003A518F">
        <w:rPr>
          <w:rFonts w:ascii="Lidl Font Pro" w:eastAsia="Lidl Font Pro" w:hAnsi="Lidl Font Pro" w:cs="Lidl Font Pro"/>
          <w:color w:val="000000" w:themeColor="text1"/>
          <w:lang w:val="el-GR"/>
        </w:rPr>
        <w:t xml:space="preserve"> την εμπειρία </w:t>
      </w:r>
      <w:r w:rsidR="006D2ECC">
        <w:rPr>
          <w:rFonts w:ascii="Lidl Font Pro" w:eastAsia="Lidl Font Pro" w:hAnsi="Lidl Font Pro" w:cs="Lidl Font Pro"/>
          <w:color w:val="000000" w:themeColor="text1"/>
          <w:lang w:val="el-GR"/>
        </w:rPr>
        <w:t xml:space="preserve">των καταναλωτών </w:t>
      </w:r>
      <w:r w:rsidR="00F95E85">
        <w:rPr>
          <w:rFonts w:ascii="Lidl Font Pro" w:eastAsia="Lidl Font Pro" w:hAnsi="Lidl Font Pro" w:cs="Lidl Font Pro"/>
          <w:color w:val="000000" w:themeColor="text1"/>
          <w:lang w:val="el-GR"/>
        </w:rPr>
        <w:t>στην προσφορά</w:t>
      </w:r>
      <w:r w:rsidR="008C6F1C">
        <w:rPr>
          <w:rFonts w:ascii="Lidl Font Pro" w:eastAsia="Lidl Font Pro" w:hAnsi="Lidl Font Pro" w:cs="Lidl Font Pro"/>
          <w:color w:val="000000" w:themeColor="text1"/>
          <w:lang w:val="el-GR"/>
        </w:rPr>
        <w:t xml:space="preserve"> </w:t>
      </w:r>
      <w:r w:rsidR="006D2ECC">
        <w:rPr>
          <w:rFonts w:ascii="Lidl Font Pro" w:eastAsia="Lidl Font Pro" w:hAnsi="Lidl Font Pro" w:cs="Lidl Font Pro"/>
          <w:color w:val="000000" w:themeColor="text1"/>
          <w:lang w:val="el-GR"/>
        </w:rPr>
        <w:t>της</w:t>
      </w:r>
      <w:r w:rsidR="00FB74AF">
        <w:rPr>
          <w:rFonts w:ascii="Lidl Font Pro" w:eastAsia="Lidl Font Pro" w:hAnsi="Lidl Font Pro" w:cs="Lidl Font Pro"/>
          <w:color w:val="000000" w:themeColor="text1"/>
          <w:lang w:val="el-GR"/>
        </w:rPr>
        <w:t xml:space="preserve"> καλύτερη</w:t>
      </w:r>
      <w:r w:rsidR="006D2ECC">
        <w:rPr>
          <w:rFonts w:ascii="Lidl Font Pro" w:eastAsia="Lidl Font Pro" w:hAnsi="Lidl Font Pro" w:cs="Lidl Font Pro"/>
          <w:color w:val="000000" w:themeColor="text1"/>
          <w:lang w:val="el-GR"/>
        </w:rPr>
        <w:t>ς</w:t>
      </w:r>
      <w:r w:rsidR="00FB74AF">
        <w:rPr>
          <w:rFonts w:ascii="Lidl Font Pro" w:eastAsia="Lidl Font Pro" w:hAnsi="Lidl Font Pro" w:cs="Lidl Font Pro"/>
          <w:color w:val="000000" w:themeColor="text1"/>
          <w:lang w:val="el-GR"/>
        </w:rPr>
        <w:t xml:space="preserve"> σχέση</w:t>
      </w:r>
      <w:r w:rsidR="006D2ECC">
        <w:rPr>
          <w:rFonts w:ascii="Lidl Font Pro" w:eastAsia="Lidl Font Pro" w:hAnsi="Lidl Font Pro" w:cs="Lidl Font Pro"/>
          <w:color w:val="000000" w:themeColor="text1"/>
          <w:lang w:val="el-GR"/>
        </w:rPr>
        <w:t>ς</w:t>
      </w:r>
      <w:r w:rsidR="00F95E85">
        <w:rPr>
          <w:rFonts w:ascii="Lidl Font Pro" w:eastAsia="Lidl Font Pro" w:hAnsi="Lidl Font Pro" w:cs="Lidl Font Pro"/>
          <w:color w:val="000000" w:themeColor="text1"/>
          <w:lang w:val="el-GR"/>
        </w:rPr>
        <w:t xml:space="preserve"> </w:t>
      </w:r>
      <w:r w:rsidR="008C6F1C">
        <w:rPr>
          <w:rFonts w:ascii="Lidl Font Pro" w:eastAsia="Lidl Font Pro" w:hAnsi="Lidl Font Pro" w:cs="Lidl Font Pro"/>
          <w:color w:val="000000" w:themeColor="text1"/>
          <w:lang w:val="el-GR"/>
        </w:rPr>
        <w:t>ποιότητας-τιμής στην</w:t>
      </w:r>
      <w:r w:rsidR="003A518F" w:rsidRPr="003A518F">
        <w:rPr>
          <w:rFonts w:ascii="Lidl Font Pro" w:eastAsia="Lidl Font Pro" w:hAnsi="Lidl Font Pro" w:cs="Lidl Font Pro"/>
          <w:color w:val="000000" w:themeColor="text1"/>
          <w:lang w:val="el-GR"/>
        </w:rPr>
        <w:t xml:space="preserve"> ελληνική αγορά.</w:t>
      </w:r>
    </w:p>
    <w:p w14:paraId="73DF0B9A" w14:textId="14C4F013" w:rsidR="00C444A1" w:rsidRDefault="00F43079" w:rsidP="00C444A1">
      <w:pPr>
        <w:spacing w:before="100" w:beforeAutospacing="1" w:after="120" w:line="360" w:lineRule="auto"/>
        <w:jc w:val="both"/>
        <w:rPr>
          <w:rFonts w:ascii="Lidl Font Pro" w:eastAsia="Lidl Font Pro" w:hAnsi="Lidl Font Pro" w:cs="Lidl Font Pro"/>
          <w:color w:val="000000" w:themeColor="text1"/>
          <w:lang w:val="el-GR"/>
        </w:rPr>
      </w:pPr>
      <w:r w:rsidRPr="00AE4C05">
        <w:rPr>
          <w:rFonts w:ascii="Lidl Font Pro" w:eastAsia="Lidl Font Pro" w:hAnsi="Lidl Font Pro" w:cs="Lidl Font Pro"/>
          <w:color w:val="000000" w:themeColor="text1"/>
          <w:lang w:val="el-GR"/>
        </w:rPr>
        <w:t xml:space="preserve">Η </w:t>
      </w:r>
      <w:r w:rsidR="00F03935">
        <w:rPr>
          <w:rFonts w:ascii="Lidl Font Pro" w:eastAsia="Lidl Font Pro" w:hAnsi="Lidl Font Pro" w:cs="Lidl Font Pro"/>
          <w:color w:val="000000" w:themeColor="text1"/>
          <w:lang w:val="el-GR"/>
        </w:rPr>
        <w:t xml:space="preserve">ηλεκτρονική </w:t>
      </w:r>
      <w:r w:rsidRPr="00AE4C05">
        <w:rPr>
          <w:rFonts w:ascii="Lidl Font Pro" w:eastAsia="Lidl Font Pro" w:hAnsi="Lidl Font Pro" w:cs="Lidl Font Pro"/>
          <w:color w:val="000000" w:themeColor="text1"/>
          <w:lang w:val="el-GR"/>
        </w:rPr>
        <w:t>έρευνα</w:t>
      </w:r>
      <w:r w:rsidR="00F03935">
        <w:rPr>
          <w:rFonts w:ascii="Lidl Font Pro" w:eastAsia="Lidl Font Pro" w:hAnsi="Lidl Font Pro" w:cs="Lidl Font Pro"/>
          <w:color w:val="000000" w:themeColor="text1"/>
          <w:lang w:val="el-GR"/>
        </w:rPr>
        <w:t xml:space="preserve"> </w:t>
      </w:r>
      <w:r w:rsidR="00F03935" w:rsidRPr="00F03935">
        <w:rPr>
          <w:rFonts w:ascii="Lidl Font Pro" w:eastAsia="Lidl Font Pro" w:hAnsi="Lidl Font Pro" w:cs="Lidl Font Pro"/>
          <w:color w:val="000000" w:themeColor="text1"/>
          <w:lang w:val="el-GR"/>
        </w:rPr>
        <w:t>“</w:t>
      </w:r>
      <w:r w:rsidR="00F03935">
        <w:rPr>
          <w:rFonts w:ascii="Lidl Font Pro" w:eastAsia="Lidl Font Pro" w:hAnsi="Lidl Font Pro" w:cs="Lidl Font Pro"/>
          <w:color w:val="000000" w:themeColor="text1"/>
          <w:lang w:val="en-US"/>
        </w:rPr>
        <w:t>GENERAL</w:t>
      </w:r>
      <w:r w:rsidR="00F03935" w:rsidRPr="00F03935">
        <w:rPr>
          <w:rFonts w:ascii="Lidl Font Pro" w:eastAsia="Lidl Font Pro" w:hAnsi="Lidl Font Pro" w:cs="Lidl Font Pro"/>
          <w:color w:val="000000" w:themeColor="text1"/>
          <w:lang w:val="el-GR"/>
        </w:rPr>
        <w:t>”</w:t>
      </w:r>
      <w:r w:rsidRPr="00AE4C05">
        <w:rPr>
          <w:rFonts w:ascii="Lidl Font Pro" w:eastAsia="Lidl Font Pro" w:hAnsi="Lidl Font Pro" w:cs="Lidl Font Pro"/>
          <w:color w:val="000000" w:themeColor="text1"/>
          <w:lang w:val="el-GR"/>
        </w:rPr>
        <w:t xml:space="preserve"> για το “Best Buy Award 2023/2024” πραγματοποιήθηκε </w:t>
      </w:r>
      <w:r w:rsidR="00FA3B39" w:rsidRPr="00AE4C05">
        <w:rPr>
          <w:rFonts w:ascii="Lidl Font Pro" w:eastAsia="Lidl Font Pro" w:hAnsi="Lidl Font Pro" w:cs="Lidl Font Pro"/>
          <w:color w:val="000000" w:themeColor="text1"/>
          <w:lang w:val="el-GR"/>
        </w:rPr>
        <w:t>στην Ελλάδα</w:t>
      </w:r>
      <w:r w:rsidR="00FA3B39">
        <w:rPr>
          <w:rFonts w:ascii="Lidl Font Pro" w:eastAsia="Lidl Font Pro" w:hAnsi="Lidl Font Pro" w:cs="Lidl Font Pro"/>
          <w:color w:val="000000" w:themeColor="text1"/>
          <w:lang w:val="el-GR"/>
        </w:rPr>
        <w:t xml:space="preserve"> </w:t>
      </w:r>
      <w:r w:rsidR="00897CA6">
        <w:rPr>
          <w:rFonts w:ascii="Lidl Font Pro" w:eastAsia="Lidl Font Pro" w:hAnsi="Lidl Font Pro" w:cs="Lidl Font Pro"/>
          <w:color w:val="000000" w:themeColor="text1"/>
          <w:lang w:val="el-GR"/>
        </w:rPr>
        <w:t xml:space="preserve">τον Απρίλιο 2023 </w:t>
      </w:r>
      <w:r w:rsidRPr="00AE4C05">
        <w:rPr>
          <w:rFonts w:ascii="Lidl Font Pro" w:eastAsia="Lidl Font Pro" w:hAnsi="Lidl Font Pro" w:cs="Lidl Font Pro"/>
          <w:color w:val="000000" w:themeColor="text1"/>
          <w:lang w:val="el-GR"/>
        </w:rPr>
        <w:t xml:space="preserve">από την </w:t>
      </w:r>
      <w:r w:rsidRPr="00860679">
        <w:rPr>
          <w:rFonts w:ascii="Lidl Font Pro" w:eastAsia="Lidl Font Pro" w:hAnsi="Lidl Font Pro" w:cs="Lidl Font Pro"/>
          <w:color w:val="000000" w:themeColor="text1"/>
          <w:lang w:val="el-GR"/>
        </w:rPr>
        <w:t>ICERTIAS</w:t>
      </w:r>
      <w:r w:rsidR="00897CA6">
        <w:rPr>
          <w:rFonts w:ascii="Lidl Font Pro" w:eastAsia="Lidl Font Pro" w:hAnsi="Lidl Font Pro" w:cs="Lidl Font Pro"/>
          <w:color w:val="000000" w:themeColor="text1"/>
          <w:lang w:val="el-GR"/>
        </w:rPr>
        <w:t xml:space="preserve"> </w:t>
      </w:r>
      <w:r w:rsidRPr="00AE4C05">
        <w:rPr>
          <w:rFonts w:ascii="Lidl Font Pro" w:eastAsia="Lidl Font Pro" w:hAnsi="Lidl Font Pro" w:cs="Lidl Font Pro"/>
          <w:color w:val="000000" w:themeColor="text1"/>
          <w:lang w:val="el-GR"/>
        </w:rPr>
        <w:t xml:space="preserve">σε δείγμα </w:t>
      </w:r>
      <w:r w:rsidRPr="00897CA6">
        <w:rPr>
          <w:rFonts w:ascii="Lidl Font Pro" w:eastAsia="Lidl Font Pro" w:hAnsi="Lidl Font Pro" w:cs="Lidl Font Pro"/>
          <w:color w:val="000000" w:themeColor="text1"/>
          <w:lang w:val="el-GR"/>
        </w:rPr>
        <w:t>1.200  ερωτηθέντων</w:t>
      </w:r>
      <w:r w:rsidRPr="00AE4C05">
        <w:rPr>
          <w:rFonts w:ascii="Lidl Font Pro" w:eastAsia="Lidl Font Pro" w:hAnsi="Lidl Font Pro" w:cs="Lidl Font Pro"/>
          <w:color w:val="000000" w:themeColor="text1"/>
          <w:lang w:val="el-GR"/>
        </w:rPr>
        <w:t>, άνω των 18 ετών</w:t>
      </w:r>
      <w:r w:rsidR="00FA3B39">
        <w:rPr>
          <w:rFonts w:ascii="Lidl Font Pro" w:eastAsia="Lidl Font Pro" w:hAnsi="Lidl Font Pro" w:cs="Lidl Font Pro"/>
          <w:color w:val="000000" w:themeColor="text1"/>
          <w:lang w:val="el-GR"/>
        </w:rPr>
        <w:t>.</w:t>
      </w:r>
      <w:r w:rsidRPr="00AE4C05">
        <w:rPr>
          <w:rFonts w:ascii="Lidl Font Pro" w:eastAsia="Lidl Font Pro" w:hAnsi="Lidl Font Pro" w:cs="Lidl Font Pro"/>
          <w:color w:val="000000" w:themeColor="text1"/>
          <w:lang w:val="el-GR"/>
        </w:rPr>
        <w:t xml:space="preserve"> Δεδομένου ότι οι ερωτήσεις ήταν ανοιχτού τύπου, δεν δόθηκαν στους συμμετέχοντες απαντήσεις εκ των προτέρων, αλλά είχαν τη δυνατότητα να εκφράσουν τις απόψεις τους ελεύθερα και χωρίς περιορισμούς.</w:t>
      </w:r>
      <w:r>
        <w:rPr>
          <w:rFonts w:ascii="Lidl Font Pro" w:eastAsia="Lidl Font Pro" w:hAnsi="Lidl Font Pro" w:cs="Lidl Font Pro"/>
          <w:color w:val="000000" w:themeColor="text1"/>
          <w:lang w:val="el-GR"/>
        </w:rPr>
        <w:t xml:space="preserve"> </w:t>
      </w:r>
      <w:r w:rsidR="00464ACF">
        <w:rPr>
          <w:rFonts w:ascii="Lidl Font Pro" w:eastAsia="Lidl Font Pro" w:hAnsi="Lidl Font Pro" w:cs="Lidl Font Pro"/>
          <w:color w:val="000000" w:themeColor="text1"/>
          <w:lang w:val="el-GR"/>
        </w:rPr>
        <w:t xml:space="preserve"> </w:t>
      </w:r>
    </w:p>
    <w:p w14:paraId="401688E9" w14:textId="647C076B" w:rsidR="00C444A1" w:rsidRPr="001A43BE" w:rsidRDefault="00383034" w:rsidP="00C444A1">
      <w:pPr>
        <w:spacing w:before="100" w:beforeAutospacing="1" w:after="120" w:line="360" w:lineRule="auto"/>
        <w:jc w:val="both"/>
        <w:rPr>
          <w:rFonts w:ascii="Lidl Font Pro" w:eastAsia="Lidl Font Pro" w:hAnsi="Lidl Font Pro" w:cs="Lidl Font Pro"/>
          <w:color w:val="000000" w:themeColor="text1"/>
          <w:lang w:val="el-GR"/>
        </w:rPr>
      </w:pPr>
      <w:r>
        <w:rPr>
          <w:rFonts w:ascii="Lidl Font Pro" w:eastAsia="Lidl Font Pro" w:hAnsi="Lidl Font Pro" w:cs="Lidl Font Pro"/>
          <w:color w:val="000000" w:themeColor="text1"/>
          <w:lang w:val="el-GR"/>
        </w:rPr>
        <w:t>Η</w:t>
      </w:r>
      <w:r w:rsidR="001A43BE" w:rsidRPr="001A43BE">
        <w:rPr>
          <w:rFonts w:ascii="Lidl Font Pro" w:eastAsia="Lidl Font Pro" w:hAnsi="Lidl Font Pro" w:cs="Lidl Font Pro"/>
          <w:color w:val="000000" w:themeColor="text1"/>
          <w:lang w:val="el-GR"/>
        </w:rPr>
        <w:t xml:space="preserve"> κατάκτηση της πρώτης θέσης</w:t>
      </w:r>
      <w:r w:rsidR="00464ACF">
        <w:rPr>
          <w:rFonts w:ascii="Lidl Font Pro" w:eastAsia="Lidl Font Pro" w:hAnsi="Lidl Font Pro" w:cs="Lidl Font Pro"/>
          <w:color w:val="000000" w:themeColor="text1"/>
          <w:lang w:val="el-GR"/>
        </w:rPr>
        <w:t xml:space="preserve"> </w:t>
      </w:r>
      <w:r w:rsidR="001A43BE" w:rsidRPr="001A43BE">
        <w:rPr>
          <w:rFonts w:ascii="Lidl Font Pro" w:eastAsia="Lidl Font Pro" w:hAnsi="Lidl Font Pro" w:cs="Lidl Font Pro"/>
          <w:color w:val="000000" w:themeColor="text1"/>
          <w:lang w:val="el-GR"/>
        </w:rPr>
        <w:t>στη συγκεκριμένη έρευνα αποτελεί σημαντικό επίτευγμα για τη Lidl</w:t>
      </w:r>
      <w:r w:rsidR="00CE612E">
        <w:rPr>
          <w:rFonts w:ascii="Lidl Font Pro" w:eastAsia="Lidl Font Pro" w:hAnsi="Lidl Font Pro" w:cs="Lidl Font Pro"/>
          <w:color w:val="000000" w:themeColor="text1"/>
          <w:lang w:val="el-GR"/>
        </w:rPr>
        <w:t xml:space="preserve"> Ελλάς,</w:t>
      </w:r>
      <w:r w:rsidR="001A43BE" w:rsidRPr="001A43BE">
        <w:rPr>
          <w:rFonts w:ascii="Lidl Font Pro" w:eastAsia="Lidl Font Pro" w:hAnsi="Lidl Font Pro" w:cs="Lidl Font Pro"/>
          <w:color w:val="000000" w:themeColor="text1"/>
          <w:lang w:val="el-GR"/>
        </w:rPr>
        <w:t xml:space="preserve"> επιβεβαιώνοντας </w:t>
      </w:r>
      <w:r w:rsidR="00F67D43">
        <w:rPr>
          <w:rFonts w:ascii="Lidl Font Pro" w:eastAsia="Lidl Font Pro" w:hAnsi="Lidl Font Pro" w:cs="Lidl Font Pro"/>
          <w:color w:val="000000" w:themeColor="text1"/>
          <w:lang w:val="el-GR"/>
        </w:rPr>
        <w:t xml:space="preserve">για μια ακόμη φορά </w:t>
      </w:r>
      <w:r w:rsidR="001A43BE" w:rsidRPr="001A43BE">
        <w:rPr>
          <w:rFonts w:ascii="Lidl Font Pro" w:eastAsia="Lidl Font Pro" w:hAnsi="Lidl Font Pro" w:cs="Lidl Font Pro"/>
          <w:color w:val="000000" w:themeColor="text1"/>
          <w:lang w:val="el-GR"/>
        </w:rPr>
        <w:t xml:space="preserve">ότι </w:t>
      </w:r>
      <w:r w:rsidR="00F67D43">
        <w:rPr>
          <w:rFonts w:ascii="Lidl Font Pro" w:eastAsia="Lidl Font Pro" w:hAnsi="Lidl Font Pro" w:cs="Lidl Font Pro"/>
          <w:color w:val="000000" w:themeColor="text1"/>
          <w:lang w:val="el-GR"/>
        </w:rPr>
        <w:t xml:space="preserve">ανταποκρίνεται </w:t>
      </w:r>
      <w:r w:rsidR="00C57FBA">
        <w:rPr>
          <w:rFonts w:ascii="Lidl Font Pro" w:eastAsia="Lidl Font Pro" w:hAnsi="Lidl Font Pro" w:cs="Lidl Font Pro"/>
          <w:color w:val="000000" w:themeColor="text1"/>
          <w:lang w:val="el-GR"/>
        </w:rPr>
        <w:t xml:space="preserve">στη </w:t>
      </w:r>
      <w:r w:rsidR="00C57FBA" w:rsidRPr="00CC43F6">
        <w:rPr>
          <w:rFonts w:ascii="Lidl Font Pro" w:eastAsia="Lidl Font Pro" w:hAnsi="Lidl Font Pro" w:cs="Lidl Font Pro"/>
          <w:b/>
          <w:bCs/>
          <w:color w:val="000000" w:themeColor="text1"/>
          <w:lang w:val="el-GR"/>
        </w:rPr>
        <w:t>δέσμευσ</w:t>
      </w:r>
      <w:r w:rsidR="00F67D43">
        <w:rPr>
          <w:rFonts w:ascii="Lidl Font Pro" w:eastAsia="Lidl Font Pro" w:hAnsi="Lidl Font Pro" w:cs="Lidl Font Pro"/>
          <w:b/>
          <w:bCs/>
          <w:color w:val="000000" w:themeColor="text1"/>
          <w:lang w:val="el-GR"/>
        </w:rPr>
        <w:t>ή της</w:t>
      </w:r>
      <w:r w:rsidR="001A43BE" w:rsidRPr="001A43BE">
        <w:rPr>
          <w:rFonts w:ascii="Lidl Font Pro" w:eastAsia="Lidl Font Pro" w:hAnsi="Lidl Font Pro" w:cs="Lidl Font Pro"/>
          <w:color w:val="000000" w:themeColor="text1"/>
          <w:lang w:val="el-GR"/>
        </w:rPr>
        <w:t xml:space="preserve"> </w:t>
      </w:r>
      <w:r w:rsidR="00E912DA" w:rsidRPr="00897CA6">
        <w:rPr>
          <w:rFonts w:ascii="Lidl Font Pro" w:eastAsia="Lidl Font Pro" w:hAnsi="Lidl Font Pro" w:cs="Lidl Font Pro"/>
          <w:b/>
          <w:bCs/>
          <w:color w:val="000000" w:themeColor="text1"/>
          <w:lang w:val="el-GR"/>
        </w:rPr>
        <w:t xml:space="preserve">να προσφέρει την </w:t>
      </w:r>
      <w:r w:rsidR="001A43BE" w:rsidRPr="00897CA6">
        <w:rPr>
          <w:rFonts w:ascii="Lidl Font Pro" w:eastAsia="Lidl Font Pro" w:hAnsi="Lidl Font Pro" w:cs="Lidl Font Pro"/>
          <w:b/>
          <w:bCs/>
          <w:color w:val="000000" w:themeColor="text1"/>
          <w:lang w:val="el-GR"/>
        </w:rPr>
        <w:t>καλύτερη ποιότητα</w:t>
      </w:r>
      <w:r w:rsidR="00C57FBA" w:rsidRPr="00897CA6">
        <w:rPr>
          <w:rFonts w:ascii="Lidl Font Pro" w:eastAsia="Lidl Font Pro" w:hAnsi="Lidl Font Pro" w:cs="Lidl Font Pro"/>
          <w:b/>
          <w:bCs/>
          <w:color w:val="000000" w:themeColor="text1"/>
          <w:lang w:val="el-GR"/>
        </w:rPr>
        <w:t xml:space="preserve"> στην καλύτερη τιμή</w:t>
      </w:r>
      <w:r w:rsidR="00C444A1" w:rsidRPr="00897CA6">
        <w:rPr>
          <w:rFonts w:ascii="Lidl Font Pro" w:eastAsia="Lidl Font Pro" w:hAnsi="Lidl Font Pro" w:cs="Lidl Font Pro"/>
          <w:color w:val="000000" w:themeColor="text1"/>
          <w:lang w:val="el-GR"/>
        </w:rPr>
        <w:t>.</w:t>
      </w:r>
      <w:r w:rsidR="004A6048" w:rsidRPr="00897CA6">
        <w:rPr>
          <w:lang w:val="el-GR"/>
        </w:rPr>
        <w:t xml:space="preserve"> </w:t>
      </w:r>
    </w:p>
    <w:p w14:paraId="4C5C6C92" w14:textId="77777777" w:rsidR="00D94620" w:rsidRDefault="00D94620" w:rsidP="00AE4C05">
      <w:pPr>
        <w:spacing w:before="100" w:beforeAutospacing="1" w:after="120" w:line="360" w:lineRule="auto"/>
        <w:jc w:val="both"/>
        <w:rPr>
          <w:rFonts w:ascii="Lidl Font Pro" w:eastAsia="Lidl Font Pro" w:hAnsi="Lidl Font Pro" w:cs="Lidl Font Pro"/>
          <w:b/>
          <w:bCs/>
          <w:color w:val="000000" w:themeColor="text1"/>
          <w:lang w:val="el-GR"/>
        </w:rPr>
      </w:pPr>
    </w:p>
    <w:p w14:paraId="5533D297" w14:textId="057AA018" w:rsidR="00AE4C05" w:rsidRPr="00AE4C05" w:rsidRDefault="00AE4C05" w:rsidP="00AE4C05">
      <w:pPr>
        <w:spacing w:before="100" w:beforeAutospacing="1" w:after="120" w:line="360" w:lineRule="auto"/>
        <w:jc w:val="both"/>
        <w:rPr>
          <w:rFonts w:ascii="Lidl Font Pro" w:eastAsia="Lidl Font Pro" w:hAnsi="Lidl Font Pro" w:cs="Lidl Font Pro"/>
          <w:b/>
          <w:bCs/>
          <w:color w:val="000000" w:themeColor="text1"/>
          <w:lang w:val="el-GR"/>
        </w:rPr>
      </w:pPr>
      <w:r w:rsidRPr="00AE4C05">
        <w:rPr>
          <w:rFonts w:ascii="Lidl Font Pro" w:eastAsia="Lidl Font Pro" w:hAnsi="Lidl Font Pro" w:cs="Lidl Font Pro"/>
          <w:b/>
          <w:bCs/>
          <w:color w:val="000000" w:themeColor="text1"/>
          <w:lang w:val="el-GR"/>
        </w:rPr>
        <w:t>Σχετικά με το πρόγραμμα “Best Buy Award”</w:t>
      </w:r>
    </w:p>
    <w:p w14:paraId="4022D0FA" w14:textId="0C12012B" w:rsidR="00AE4C05" w:rsidRPr="00AE4C05" w:rsidRDefault="00AE4C05" w:rsidP="00AE4C05">
      <w:pPr>
        <w:spacing w:before="100" w:beforeAutospacing="1" w:after="120" w:line="360" w:lineRule="auto"/>
        <w:jc w:val="both"/>
        <w:rPr>
          <w:rFonts w:ascii="Lidl Font Pro" w:eastAsia="Lidl Font Pro" w:hAnsi="Lidl Font Pro" w:cs="Lidl Font Pro"/>
          <w:color w:val="000000" w:themeColor="text1"/>
          <w:lang w:val="el-GR"/>
        </w:rPr>
      </w:pPr>
      <w:r w:rsidRPr="00AE4C05">
        <w:rPr>
          <w:rFonts w:ascii="Lidl Font Pro" w:eastAsia="Lidl Font Pro" w:hAnsi="Lidl Font Pro" w:cs="Lidl Font Pro"/>
          <w:color w:val="000000" w:themeColor="text1"/>
          <w:lang w:val="el-GR"/>
        </w:rPr>
        <w:t xml:space="preserve">Η έρευνα μετρά την καλύτερη σχέση τιμής-ποιότητας προϊόντων και υπηρεσιών που προσφέρονται στην τοπική αγορά, σύμφωνα με την εμπειρία και τη γνώμη των ίδιων των καταναλωτών. Κύριος στόχος της έρευνας είναι να αποτυπώσει την εμπειρία και αντίληψη των καταναλωτών για προϊόντα και υπηρεσίες, καθώς και για κατασκευαστές </w:t>
      </w:r>
      <w:r w:rsidRPr="00AE4C05">
        <w:rPr>
          <w:rFonts w:ascii="Lidl Font Pro" w:eastAsia="Lidl Font Pro" w:hAnsi="Lidl Font Pro" w:cs="Lidl Font Pro"/>
          <w:color w:val="000000" w:themeColor="text1"/>
          <w:lang w:val="el-GR"/>
        </w:rPr>
        <w:lastRenderedPageBreak/>
        <w:t>και παρόχους που θεωρούνται από τους χρήστες ότι προσφέρουν την καλύτερη σχέση ποιότητας</w:t>
      </w:r>
      <w:r w:rsidR="00613AFC">
        <w:rPr>
          <w:rFonts w:ascii="Lidl Font Pro" w:eastAsia="Lidl Font Pro" w:hAnsi="Lidl Font Pro" w:cs="Lidl Font Pro"/>
          <w:color w:val="000000" w:themeColor="text1"/>
          <w:lang w:val="el-GR"/>
        </w:rPr>
        <w:t>-τιμής</w:t>
      </w:r>
      <w:r w:rsidRPr="00AE4C05">
        <w:rPr>
          <w:rFonts w:ascii="Lidl Font Pro" w:eastAsia="Lidl Font Pro" w:hAnsi="Lidl Font Pro" w:cs="Lidl Font Pro"/>
          <w:color w:val="000000" w:themeColor="text1"/>
          <w:lang w:val="el-GR"/>
        </w:rPr>
        <w:t xml:space="preserve"> (το  λεγόμενο “Best Buy”).</w:t>
      </w:r>
    </w:p>
    <w:p w14:paraId="12B7E3A9" w14:textId="77777777" w:rsidR="00AE4C05" w:rsidRPr="00AE4C05" w:rsidRDefault="00AE4C05" w:rsidP="00AE4C05">
      <w:pPr>
        <w:spacing w:before="100" w:beforeAutospacing="1" w:after="120" w:line="360" w:lineRule="auto"/>
        <w:jc w:val="both"/>
        <w:rPr>
          <w:rFonts w:ascii="Lidl Font Pro" w:eastAsia="Lidl Font Pro" w:hAnsi="Lidl Font Pro" w:cs="Lidl Font Pro"/>
          <w:color w:val="000000" w:themeColor="text1"/>
          <w:lang w:val="el-GR"/>
        </w:rPr>
      </w:pPr>
      <w:r w:rsidRPr="00AE4C05">
        <w:rPr>
          <w:rFonts w:ascii="Lidl Font Pro" w:eastAsia="Lidl Font Pro" w:hAnsi="Lidl Font Pro" w:cs="Lidl Font Pro"/>
          <w:color w:val="000000" w:themeColor="text1"/>
          <w:lang w:val="el-GR"/>
        </w:rPr>
        <w:t>Στόχος του προγράμματος “Best  Buy  Award” είναι να διευκολύνει τους πελάτες να βρουν τα καλύτερα και πιο οικονομικά προϊόντα και υπηρεσίες στην αγορά. Είναι σημαντικό να σημειωθεί ότι η έρευνα για το “Best Buy Award” δεν μετρά μερίδιο αγοράς ή δύναμη μάρκας, αλλά μόνο την εμπειρία, ικανοποίηση και αντίληψη των ερωτηθέντων σχετικά με την ποιότητα και την τιμή προϊόντων και υπηρεσιών στην αγορά.</w:t>
      </w:r>
    </w:p>
    <w:p w14:paraId="266B81CC" w14:textId="77777777" w:rsidR="00AE4C05" w:rsidRPr="00AE4C05" w:rsidRDefault="00AE4C05" w:rsidP="00AE4C05">
      <w:pPr>
        <w:spacing w:before="100" w:beforeAutospacing="1" w:after="120" w:line="360" w:lineRule="auto"/>
        <w:jc w:val="both"/>
        <w:rPr>
          <w:rFonts w:ascii="Lidl Font Pro" w:eastAsia="Lidl Font Pro" w:hAnsi="Lidl Font Pro" w:cs="Lidl Font Pro"/>
          <w:b/>
          <w:bCs/>
          <w:color w:val="000000" w:themeColor="text1"/>
          <w:lang w:val="el-GR"/>
        </w:rPr>
      </w:pPr>
      <w:r w:rsidRPr="00AE4C05">
        <w:rPr>
          <w:rFonts w:ascii="Lidl Font Pro" w:eastAsia="Lidl Font Pro" w:hAnsi="Lidl Font Pro" w:cs="Lidl Font Pro"/>
          <w:b/>
          <w:bCs/>
          <w:color w:val="000000" w:themeColor="text1"/>
          <w:lang w:val="el-GR"/>
        </w:rPr>
        <w:t>Σχετικά με την ICERTIAS</w:t>
      </w:r>
    </w:p>
    <w:p w14:paraId="46109EB9" w14:textId="0535846B" w:rsidR="00AE4C05" w:rsidRDefault="00AE4C05" w:rsidP="00AE4C05">
      <w:pPr>
        <w:spacing w:before="100" w:beforeAutospacing="1" w:after="120" w:line="360" w:lineRule="auto"/>
        <w:jc w:val="both"/>
        <w:rPr>
          <w:rFonts w:ascii="Lidl Font Pro" w:eastAsia="Lidl Font Pro" w:hAnsi="Lidl Font Pro" w:cs="Lidl Font Pro"/>
          <w:color w:val="000000" w:themeColor="text1"/>
          <w:lang w:val="el-GR"/>
        </w:rPr>
      </w:pPr>
      <w:r w:rsidRPr="00AE4C05">
        <w:rPr>
          <w:rFonts w:ascii="Lidl Font Pro" w:eastAsia="Lidl Font Pro" w:hAnsi="Lidl Font Pro" w:cs="Lidl Font Pro"/>
          <w:color w:val="000000" w:themeColor="text1"/>
          <w:lang w:val="el-GR"/>
        </w:rPr>
        <w:t>Η ICERTIAS</w:t>
      </w:r>
      <w:r w:rsidR="00897CA6" w:rsidRPr="00897CA6">
        <w:rPr>
          <w:rFonts w:ascii="Lidl Font Pro" w:eastAsia="Lidl Font Pro" w:hAnsi="Lidl Font Pro" w:cs="Lidl Font Pro"/>
          <w:color w:val="000000" w:themeColor="text1"/>
          <w:lang w:val="el-GR"/>
        </w:rPr>
        <w:t>-</w:t>
      </w:r>
      <w:r w:rsidR="00897CA6">
        <w:rPr>
          <w:rFonts w:ascii="Lidl Font Pro" w:eastAsia="Lidl Font Pro" w:hAnsi="Lidl Font Pro" w:cs="Lidl Font Pro"/>
          <w:color w:val="000000" w:themeColor="text1"/>
          <w:lang w:val="en-US"/>
        </w:rPr>
        <w:t>I</w:t>
      </w:r>
      <w:r w:rsidRPr="00AE4C05">
        <w:rPr>
          <w:rFonts w:ascii="Lidl Font Pro" w:eastAsia="Lidl Font Pro" w:hAnsi="Lidl Font Pro" w:cs="Lidl Font Pro"/>
          <w:color w:val="000000" w:themeColor="text1"/>
          <w:lang w:val="el-GR"/>
        </w:rPr>
        <w:t xml:space="preserve">nternational Certification Association είναι ένας πολιτικά ανεξάρτητος, ιδιωτικός οργανισμός </w:t>
      </w:r>
      <w:r w:rsidR="00897CA6">
        <w:rPr>
          <w:rFonts w:ascii="Lidl Font Pro" w:eastAsia="Lidl Font Pro" w:hAnsi="Lidl Font Pro" w:cs="Lidl Font Pro"/>
          <w:color w:val="000000" w:themeColor="text1"/>
          <w:lang w:val="el-GR"/>
        </w:rPr>
        <w:t xml:space="preserve">με </w:t>
      </w:r>
      <w:r w:rsidRPr="00AE4C05">
        <w:rPr>
          <w:rFonts w:ascii="Lidl Font Pro" w:eastAsia="Lidl Font Pro" w:hAnsi="Lidl Font Pro" w:cs="Lidl Font Pro"/>
          <w:color w:val="000000" w:themeColor="text1"/>
          <w:lang w:val="el-GR"/>
        </w:rPr>
        <w:t xml:space="preserve">παρουσία σε περισσότερες από 40 χώρες σε πέντε ηπείρους. Η </w:t>
      </w:r>
      <w:hyperlink r:id="rId8" w:history="1">
        <w:r w:rsidRPr="00897CA6">
          <w:rPr>
            <w:rStyle w:val="Hyperlink"/>
            <w:rFonts w:ascii="Lidl Font Pro" w:eastAsia="Lidl Font Pro" w:hAnsi="Lidl Font Pro" w:cs="Lidl Font Pro"/>
            <w:lang w:val="el-GR"/>
          </w:rPr>
          <w:t>ICERTIAS</w:t>
        </w:r>
      </w:hyperlink>
      <w:r w:rsidRPr="00AE4C05">
        <w:rPr>
          <w:rFonts w:ascii="Lidl Font Pro" w:eastAsia="Lidl Font Pro" w:hAnsi="Lidl Font Pro" w:cs="Lidl Font Pro"/>
          <w:color w:val="000000" w:themeColor="text1"/>
          <w:lang w:val="el-GR"/>
        </w:rPr>
        <w:t xml:space="preserve"> προωθεί  καινοτόμες έρευνες αγοράς σε τοπικό και διεθνές επίπεδο. Ο οργανισμός επικεντρώνεται στην προώθηση της αξίας και ποιότητας προϊόντων και υπηρεσιών σε παγκόσμιο επίπεδο, καθώς και στην ενίσχυση της καλύτερης δυνατής σχέσης πωλητών/παρόχων και πελατών.</w:t>
      </w:r>
    </w:p>
    <w:p w14:paraId="0A437D99" w14:textId="37008016" w:rsidR="00F67D43" w:rsidRDefault="00F67D43" w:rsidP="00AE4C05">
      <w:pPr>
        <w:spacing w:before="100" w:beforeAutospacing="1" w:after="120" w:line="360" w:lineRule="auto"/>
        <w:jc w:val="both"/>
        <w:rPr>
          <w:rFonts w:ascii="Lidl Font Pro" w:eastAsia="Lidl Font Pro" w:hAnsi="Lidl Font Pro" w:cs="Lidl Font Pro"/>
          <w:color w:val="000000" w:themeColor="text1"/>
          <w:lang w:val="el-GR"/>
        </w:rPr>
      </w:pPr>
    </w:p>
    <w:p w14:paraId="16FCD8E4" w14:textId="4585FDF4" w:rsidR="00FE7457" w:rsidRPr="00340366" w:rsidRDefault="00FE7457" w:rsidP="00FE7457">
      <w:pPr>
        <w:spacing w:line="360" w:lineRule="auto"/>
        <w:jc w:val="both"/>
        <w:rPr>
          <w:rFonts w:ascii="Lidl Font Pro" w:hAnsi="Lidl Font Pro" w:cs="Calibri,Bold"/>
          <w:b/>
          <w:bCs/>
          <w:color w:val="1F497D"/>
          <w:lang w:val="el-GR"/>
        </w:rPr>
      </w:pPr>
      <w:r w:rsidRPr="00340366">
        <w:rPr>
          <w:rFonts w:ascii="Lidl Font Pro" w:hAnsi="Lidl Font Pro" w:cs="Calibri,Bold"/>
          <w:b/>
          <w:bCs/>
          <w:color w:val="1F497D"/>
          <w:lang w:val="el-GR"/>
        </w:rPr>
        <w:t xml:space="preserve">Επισκεφθείτε </w:t>
      </w:r>
      <w:r w:rsidR="0058265D" w:rsidRPr="00340366">
        <w:rPr>
          <w:rFonts w:ascii="Lidl Font Pro" w:hAnsi="Lidl Font Pro" w:cs="Calibri,Bold"/>
          <w:b/>
          <w:bCs/>
          <w:color w:val="1F497D"/>
          <w:lang w:val="el-GR"/>
        </w:rPr>
        <w:t xml:space="preserve">τη </w:t>
      </w:r>
      <w:r w:rsidR="0058265D" w:rsidRPr="00340366">
        <w:rPr>
          <w:rFonts w:ascii="Lidl Font Pro" w:hAnsi="Lidl Font Pro" w:cs="Calibri,Bold"/>
          <w:b/>
          <w:bCs/>
          <w:color w:val="1F497D"/>
        </w:rPr>
        <w:t>Lidl</w:t>
      </w:r>
      <w:r w:rsidR="0058265D" w:rsidRPr="00340366">
        <w:rPr>
          <w:rFonts w:ascii="Lidl Font Pro" w:hAnsi="Lidl Font Pro" w:cs="Calibri,Bold"/>
          <w:b/>
          <w:bCs/>
          <w:color w:val="1F497D"/>
          <w:lang w:val="el-GR"/>
        </w:rPr>
        <w:t xml:space="preserve"> Ελλάς</w:t>
      </w:r>
      <w:r w:rsidRPr="00340366">
        <w:rPr>
          <w:rFonts w:ascii="Lidl Font Pro" w:hAnsi="Lidl Font Pro" w:cs="Calibri,Bold"/>
          <w:b/>
          <w:bCs/>
          <w:color w:val="1F497D"/>
          <w:lang w:val="el-GR"/>
        </w:rPr>
        <w:t xml:space="preserve"> και στ</w:t>
      </w:r>
      <w:r w:rsidR="00EF2089" w:rsidRPr="00340366">
        <w:rPr>
          <w:rFonts w:ascii="Lidl Font Pro" w:hAnsi="Lidl Font Pro" w:cs="Calibri,Bold"/>
          <w:b/>
          <w:bCs/>
          <w:color w:val="1F497D"/>
          <w:lang w:val="el-GR"/>
        </w:rPr>
        <w:t>α</w:t>
      </w:r>
      <w:r w:rsidRPr="00340366">
        <w:rPr>
          <w:rFonts w:ascii="Lidl Font Pro" w:hAnsi="Lidl Font Pro" w:cs="Calibri,Bold"/>
          <w:b/>
          <w:bCs/>
          <w:color w:val="1F497D"/>
          <w:lang w:val="el-GR"/>
        </w:rPr>
        <w:t>:</w:t>
      </w:r>
    </w:p>
    <w:p w14:paraId="36EFE78A" w14:textId="1BD7D443" w:rsidR="00523EE8" w:rsidRPr="001F6678" w:rsidRDefault="00D94620" w:rsidP="00523EE8">
      <w:pPr>
        <w:autoSpaceDE w:val="0"/>
        <w:autoSpaceDN w:val="0"/>
        <w:adjustRightInd w:val="0"/>
        <w:spacing w:after="0"/>
        <w:jc w:val="both"/>
        <w:rPr>
          <w:rStyle w:val="Hyperlink"/>
          <w:rFonts w:ascii="Lidl Font Pro" w:hAnsi="Lidl Font Pro" w:cs="Calibri,Bold"/>
          <w:b/>
          <w:bCs/>
          <w:color w:val="1F497D" w:themeColor="text2"/>
          <w:u w:val="none"/>
          <w:lang w:val="en-US"/>
        </w:rPr>
      </w:pPr>
      <w:hyperlink r:id="rId9" w:history="1">
        <w:r w:rsidR="00523EE8" w:rsidRPr="003F4113">
          <w:rPr>
            <w:rStyle w:val="Hyperlink"/>
            <w:rFonts w:ascii="Lidl Font Pro" w:hAnsi="Lidl Font Pro" w:cs="Calibri,Bold"/>
            <w:b/>
            <w:bCs/>
            <w:color w:val="1F497D" w:themeColor="text2"/>
            <w:u w:val="none"/>
            <w:lang w:val="en-US"/>
          </w:rPr>
          <w:t>corporate</w:t>
        </w:r>
        <w:r w:rsidR="00523EE8" w:rsidRPr="001F6678">
          <w:rPr>
            <w:rStyle w:val="Hyperlink"/>
            <w:rFonts w:ascii="Lidl Font Pro" w:hAnsi="Lidl Font Pro" w:cs="Calibri,Bold"/>
            <w:b/>
            <w:bCs/>
            <w:color w:val="1F497D" w:themeColor="text2"/>
            <w:u w:val="none"/>
            <w:lang w:val="en-US"/>
          </w:rPr>
          <w:t>.</w:t>
        </w:r>
        <w:r w:rsidR="00523EE8" w:rsidRPr="003F4113">
          <w:rPr>
            <w:rStyle w:val="Hyperlink"/>
            <w:rFonts w:ascii="Lidl Font Pro" w:hAnsi="Lidl Font Pro" w:cs="Calibri,Bold"/>
            <w:b/>
            <w:bCs/>
            <w:color w:val="1F497D" w:themeColor="text2"/>
            <w:u w:val="none"/>
            <w:lang w:val="en-US"/>
          </w:rPr>
          <w:t>lidl</w:t>
        </w:r>
        <w:r w:rsidR="00523EE8" w:rsidRPr="001F6678">
          <w:rPr>
            <w:rStyle w:val="Hyperlink"/>
            <w:rFonts w:ascii="Lidl Font Pro" w:hAnsi="Lidl Font Pro" w:cs="Calibri,Bold"/>
            <w:b/>
            <w:bCs/>
            <w:color w:val="1F497D" w:themeColor="text2"/>
            <w:u w:val="none"/>
            <w:lang w:val="en-US"/>
          </w:rPr>
          <w:t>.</w:t>
        </w:r>
        <w:r w:rsidR="00523EE8" w:rsidRPr="003F4113">
          <w:rPr>
            <w:rStyle w:val="Hyperlink"/>
            <w:rFonts w:ascii="Lidl Font Pro" w:hAnsi="Lidl Font Pro" w:cs="Calibri,Bold"/>
            <w:b/>
            <w:bCs/>
            <w:color w:val="1F497D" w:themeColor="text2"/>
            <w:u w:val="none"/>
            <w:lang w:val="en-US"/>
          </w:rPr>
          <w:t>gr</w:t>
        </w:r>
      </w:hyperlink>
    </w:p>
    <w:p w14:paraId="08EA2C3B" w14:textId="77777777" w:rsidR="00D463C2" w:rsidRPr="001D2223" w:rsidRDefault="00D463C2" w:rsidP="00D463C2">
      <w:pPr>
        <w:autoSpaceDE w:val="0"/>
        <w:autoSpaceDN w:val="0"/>
        <w:adjustRightInd w:val="0"/>
        <w:spacing w:after="0"/>
        <w:jc w:val="both"/>
        <w:rPr>
          <w:rStyle w:val="Hyperlink"/>
          <w:rFonts w:ascii="Lidl Font Pro" w:hAnsi="Lidl Font Pro" w:cs="Calibri,Bold"/>
          <w:b/>
          <w:bCs/>
          <w:color w:val="1F497D" w:themeColor="text2"/>
          <w:lang w:val="en-US"/>
        </w:rPr>
      </w:pPr>
      <w:r w:rsidRPr="001D2223">
        <w:rPr>
          <w:rFonts w:ascii="Lidl Font Pro" w:hAnsi="Lidl Font Pro"/>
          <w:b/>
          <w:bCs/>
          <w:color w:val="1F497D"/>
          <w:lang w:val="en-US"/>
        </w:rPr>
        <w:t>team.</w:t>
      </w:r>
      <w:hyperlink r:id="rId10" w:history="1">
        <w:r w:rsidRPr="001D2223">
          <w:rPr>
            <w:rFonts w:ascii="Lidl Font Pro" w:hAnsi="Lidl Font Pro"/>
            <w:b/>
            <w:bCs/>
            <w:color w:val="1F497D"/>
            <w:lang w:val="en-US"/>
          </w:rPr>
          <w:t>lidl</w:t>
        </w:r>
      </w:hyperlink>
      <w:r w:rsidRPr="001D2223">
        <w:rPr>
          <w:rFonts w:ascii="Lidl Font Pro" w:hAnsi="Lidl Font Pro"/>
          <w:b/>
          <w:bCs/>
          <w:color w:val="1F497D"/>
          <w:lang w:val="en-US"/>
        </w:rPr>
        <w:t>.gr</w:t>
      </w:r>
    </w:p>
    <w:p w14:paraId="4D484A35" w14:textId="6442B969" w:rsidR="00FE7457" w:rsidRPr="001F6678" w:rsidRDefault="00D94620" w:rsidP="00FE7457">
      <w:pPr>
        <w:tabs>
          <w:tab w:val="left" w:pos="-720"/>
          <w:tab w:val="left" w:pos="0"/>
          <w:tab w:val="left" w:pos="720"/>
          <w:tab w:val="left" w:pos="1440"/>
          <w:tab w:val="left" w:pos="2160"/>
          <w:tab w:val="left" w:pos="2880"/>
          <w:tab w:val="left" w:pos="3600"/>
          <w:tab w:val="left" w:pos="4320"/>
        </w:tabs>
        <w:autoSpaceDE w:val="0"/>
        <w:autoSpaceDN w:val="0"/>
        <w:adjustRightInd w:val="0"/>
        <w:spacing w:after="0"/>
        <w:jc w:val="both"/>
        <w:rPr>
          <w:rFonts w:ascii="Lidl Font Pro" w:hAnsi="Lidl Font Pro" w:cs="Calibri,Bold"/>
          <w:b/>
          <w:bCs/>
          <w:color w:val="1F497D"/>
          <w:lang w:val="en-US"/>
        </w:rPr>
      </w:pPr>
      <w:hyperlink r:id="rId11" w:history="1">
        <w:r w:rsidR="00FE7457" w:rsidRPr="00340366">
          <w:rPr>
            <w:rFonts w:ascii="Lidl Font Pro" w:hAnsi="Lidl Font Pro" w:cs="Calibri,Bold"/>
            <w:b/>
            <w:bCs/>
            <w:color w:val="1F497D"/>
            <w:lang w:val="en-US"/>
          </w:rPr>
          <w:t>facebook</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lidlgr</w:t>
        </w:r>
      </w:hyperlink>
    </w:p>
    <w:p w14:paraId="6953AC1E" w14:textId="6ECFE1C2" w:rsidR="00FE7457" w:rsidRPr="001F6678" w:rsidRDefault="00D94620" w:rsidP="00FE7457">
      <w:pPr>
        <w:autoSpaceDE w:val="0"/>
        <w:autoSpaceDN w:val="0"/>
        <w:adjustRightInd w:val="0"/>
        <w:spacing w:after="0"/>
        <w:jc w:val="both"/>
        <w:rPr>
          <w:rFonts w:ascii="Lidl Font Pro" w:hAnsi="Lidl Font Pro" w:cs="Calibri,Bold"/>
          <w:b/>
          <w:bCs/>
          <w:color w:val="1F497D"/>
          <w:lang w:val="en-US"/>
        </w:rPr>
      </w:pPr>
      <w:hyperlink r:id="rId12" w:history="1">
        <w:r w:rsidR="00FE7457" w:rsidRPr="00523EE8">
          <w:rPr>
            <w:rFonts w:ascii="Lidl Font Pro" w:hAnsi="Lidl Font Pro" w:cs="Calibri,Bold"/>
            <w:b/>
            <w:bCs/>
            <w:color w:val="1F497D"/>
            <w:lang w:val="sv-SE"/>
          </w:rPr>
          <w:t>twitter</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r w:rsidR="00FE7457" w:rsidRPr="001F6678">
          <w:rPr>
            <w:rFonts w:ascii="Lidl Font Pro" w:hAnsi="Lidl Font Pro" w:cs="Calibri,Bold"/>
            <w:b/>
            <w:bCs/>
            <w:color w:val="1F497D"/>
            <w:lang w:val="en-US"/>
          </w:rPr>
          <w:t>_</w:t>
        </w:r>
      </w:hyperlink>
    </w:p>
    <w:p w14:paraId="49FEE512" w14:textId="3814CFE8" w:rsidR="00FE7457" w:rsidRPr="001F6678" w:rsidRDefault="00D94620" w:rsidP="00FE7457">
      <w:pPr>
        <w:autoSpaceDE w:val="0"/>
        <w:autoSpaceDN w:val="0"/>
        <w:adjustRightInd w:val="0"/>
        <w:spacing w:after="0"/>
        <w:jc w:val="both"/>
        <w:rPr>
          <w:rFonts w:ascii="Lidl Font Pro" w:hAnsi="Lidl Font Pro" w:cs="Calibri,Bold"/>
          <w:b/>
          <w:bCs/>
          <w:color w:val="1F497D"/>
          <w:lang w:val="en-US"/>
        </w:rPr>
      </w:pPr>
      <w:hyperlink r:id="rId13" w:history="1">
        <w:r w:rsidR="00FE7457" w:rsidRPr="00523EE8">
          <w:rPr>
            <w:rFonts w:ascii="Lidl Font Pro" w:hAnsi="Lidl Font Pro" w:cs="Calibri,Bold"/>
            <w:b/>
            <w:bCs/>
            <w:color w:val="1F497D"/>
            <w:lang w:val="sv-SE"/>
          </w:rPr>
          <w:t>instagram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com</w:t>
        </w:r>
        <w:r w:rsidR="00FE7457" w:rsidRPr="001F6678">
          <w:rPr>
            <w:rFonts w:ascii="Lidl Font Pro" w:hAnsi="Lidl Font Pro" w:cs="Calibri,Bold"/>
            <w:b/>
            <w:bCs/>
            <w:color w:val="1F497D"/>
            <w:lang w:val="en-US"/>
          </w:rPr>
          <w:t>/</w:t>
        </w:r>
        <w:r w:rsidR="00FE7457" w:rsidRPr="00523EE8">
          <w:rPr>
            <w:rFonts w:ascii="Lidl Font Pro" w:hAnsi="Lidl Font Pro" w:cs="Calibri,Bold"/>
            <w:b/>
            <w:bCs/>
            <w:color w:val="1F497D"/>
            <w:lang w:val="sv-SE"/>
          </w:rPr>
          <w:t>lidl</w:t>
        </w:r>
        <w:r w:rsidR="00FE7457" w:rsidRPr="001F6678">
          <w:rPr>
            <w:rFonts w:ascii="Lidl Font Pro" w:hAnsi="Lidl Font Pro" w:cs="Calibri,Bold"/>
            <w:b/>
            <w:bCs/>
            <w:color w:val="1F497D"/>
            <w:lang w:val="en-US"/>
          </w:rPr>
          <w:t>_</w:t>
        </w:r>
        <w:r w:rsidR="00FE7457" w:rsidRPr="00523EE8">
          <w:rPr>
            <w:rFonts w:ascii="Lidl Font Pro" w:hAnsi="Lidl Font Pro" w:cs="Calibri,Bold"/>
            <w:b/>
            <w:bCs/>
            <w:color w:val="1F497D"/>
            <w:lang w:val="sv-SE"/>
          </w:rPr>
          <w:t>hellas</w:t>
        </w:r>
      </w:hyperlink>
    </w:p>
    <w:p w14:paraId="52A6CC23" w14:textId="1178B7A6" w:rsidR="00FE7457" w:rsidRPr="001F6678" w:rsidRDefault="00D94620" w:rsidP="00FE7457">
      <w:pPr>
        <w:autoSpaceDE w:val="0"/>
        <w:autoSpaceDN w:val="0"/>
        <w:adjustRightInd w:val="0"/>
        <w:spacing w:after="0"/>
        <w:jc w:val="both"/>
        <w:rPr>
          <w:rFonts w:ascii="Lidl Font Pro" w:hAnsi="Lidl Font Pro" w:cs="Calibri,Bold"/>
          <w:b/>
          <w:bCs/>
          <w:color w:val="1F497D"/>
          <w:lang w:val="en-US"/>
        </w:rPr>
      </w:pPr>
      <w:hyperlink r:id="rId14" w:history="1">
        <w:r w:rsidR="00FE7457" w:rsidRPr="00340366">
          <w:rPr>
            <w:rFonts w:ascii="Lidl Font Pro" w:hAnsi="Lidl Font Pro" w:cs="Calibri,Bold"/>
            <w:b/>
            <w:bCs/>
            <w:color w:val="1F497D"/>
            <w:lang w:val="en-US"/>
          </w:rPr>
          <w:t>linkedin</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company</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lidl</w:t>
        </w:r>
        <w:r w:rsidR="00FE7457" w:rsidRPr="001F6678">
          <w:rPr>
            <w:rFonts w:ascii="Lidl Font Pro" w:hAnsi="Lidl Font Pro" w:cs="Calibri,Bold"/>
            <w:b/>
            <w:bCs/>
            <w:color w:val="1F497D"/>
            <w:lang w:val="en-US"/>
          </w:rPr>
          <w:t>-</w:t>
        </w:r>
        <w:r w:rsidR="00FE7457" w:rsidRPr="00340366">
          <w:rPr>
            <w:rFonts w:ascii="Lidl Font Pro" w:hAnsi="Lidl Font Pro" w:cs="Calibri,Bold"/>
            <w:b/>
            <w:bCs/>
            <w:color w:val="1F497D"/>
            <w:lang w:val="en-US"/>
          </w:rPr>
          <w:t>hellas</w:t>
        </w:r>
      </w:hyperlink>
    </w:p>
    <w:p w14:paraId="1692DF71" w14:textId="42ECD82B" w:rsidR="000A4225" w:rsidRPr="00D7366A" w:rsidRDefault="00FE7457" w:rsidP="00D7366A">
      <w:pPr>
        <w:autoSpaceDE w:val="0"/>
        <w:autoSpaceDN w:val="0"/>
        <w:adjustRightInd w:val="0"/>
        <w:spacing w:after="0"/>
        <w:jc w:val="both"/>
        <w:rPr>
          <w:rFonts w:ascii="Lidl Font Pro" w:hAnsi="Lidl Font Pro" w:cs="Calibri,Bold"/>
          <w:b/>
          <w:bCs/>
          <w:color w:val="1F497D"/>
          <w:lang w:val="en-US"/>
        </w:rPr>
      </w:pPr>
      <w:r w:rsidRPr="00523EE8">
        <w:rPr>
          <w:rFonts w:ascii="Lidl Font Pro" w:hAnsi="Lidl Font Pro" w:cs="Calibri,Bold"/>
          <w:b/>
          <w:bCs/>
          <w:color w:val="1F497D"/>
          <w:lang w:val="en-US"/>
        </w:rPr>
        <w:t>youtube.com/user/lidlhellas</w:t>
      </w:r>
    </w:p>
    <w:sectPr w:rsidR="000A4225" w:rsidRPr="00D7366A" w:rsidSect="003674EA">
      <w:headerReference w:type="default" r:id="rId15"/>
      <w:footerReference w:type="default" r:id="rId16"/>
      <w:pgSz w:w="11906" w:h="16838"/>
      <w:pgMar w:top="2070" w:right="1558" w:bottom="153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18B24" w14:textId="77777777" w:rsidR="00FC07D2" w:rsidRDefault="00FC07D2" w:rsidP="00C15348">
      <w:pPr>
        <w:spacing w:after="0" w:line="240" w:lineRule="auto"/>
      </w:pPr>
      <w:r>
        <w:separator/>
      </w:r>
    </w:p>
  </w:endnote>
  <w:endnote w:type="continuationSeparator" w:id="0">
    <w:p w14:paraId="0F4E38B7" w14:textId="77777777" w:rsidR="00FC07D2" w:rsidRDefault="00FC07D2" w:rsidP="00C15348">
      <w:pPr>
        <w:spacing w:after="0" w:line="240" w:lineRule="auto"/>
      </w:pPr>
      <w:r>
        <w:continuationSeparator/>
      </w:r>
    </w:p>
  </w:endnote>
  <w:endnote w:type="continuationNotice" w:id="1">
    <w:p w14:paraId="79BEDC8F" w14:textId="77777777" w:rsidR="00FC07D2" w:rsidRDefault="00FC07D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dl Font Pro">
    <w:altName w:val="Lidl Font Pro"/>
    <w:panose1 w:val="02000000000000000000"/>
    <w:charset w:val="A1"/>
    <w:family w:val="auto"/>
    <w:pitch w:val="variable"/>
    <w:sig w:usb0="A00002FF" w:usb1="500020EB" w:usb2="00000000" w:usb3="00000000" w:csb0="0000009F" w:csb1="00000000"/>
  </w:font>
  <w:font w:name="Calibri">
    <w:panose1 w:val="020F0502020204030204"/>
    <w:charset w:val="A1"/>
    <w:family w:val="swiss"/>
    <w:pitch w:val="variable"/>
    <w:sig w:usb0="E4002E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Helv">
    <w:panose1 w:val="020B0604020202030204"/>
    <w:charset w:val="00"/>
    <w:family w:val="swiss"/>
    <w:pitch w:val="variable"/>
    <w:sig w:usb0="00000003" w:usb1="00000000" w:usb2="00000000" w:usb3="00000000" w:csb0="00000001" w:csb1="00000000"/>
  </w:font>
  <w:font w:name="Calibri,Bold">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438CCA68" w:rsidR="00257AB3" w:rsidRDefault="00257AB3">
    <w:pPr>
      <w:pStyle w:val="Footer"/>
    </w:pPr>
    <w:r>
      <w:rPr>
        <w:noProof/>
        <w:lang w:val="el-GR" w:eastAsia="zh-TW"/>
      </w:rPr>
      <mc:AlternateContent>
        <mc:Choice Requires="wps">
          <w:drawing>
            <wp:anchor distT="0" distB="0" distL="114300" distR="114300" simplePos="0" relativeHeight="251658241" behindDoc="1" locked="0" layoutInCell="1" allowOverlap="1" wp14:anchorId="0E2BFECC" wp14:editId="0B3DD871">
              <wp:simplePos x="0" y="0"/>
              <wp:positionH relativeFrom="column">
                <wp:posOffset>-163286</wp:posOffset>
              </wp:positionH>
              <wp:positionV relativeFrom="page">
                <wp:posOffset>9720943</wp:posOffset>
              </wp:positionV>
              <wp:extent cx="5367528" cy="868680"/>
              <wp:effectExtent l="0" t="0" r="5080" b="7620"/>
              <wp:wrapTight wrapText="bothSides">
                <wp:wrapPolygon edited="0">
                  <wp:start x="0" y="0"/>
                  <wp:lineTo x="0" y="21316"/>
                  <wp:lineTo x="21544" y="21316"/>
                  <wp:lineTo x="21544" y="0"/>
                  <wp:lineTo x="0" y="0"/>
                </wp:wrapPolygon>
              </wp:wrapTight>
              <wp:docPr id="5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2BFECC" id="_x0000_t202" coordsize="21600,21600" o:spt="202" path="m,l,21600r21600,l21600,xe">
              <v:stroke joinstyle="miter"/>
              <v:path gradientshapeok="t" o:connecttype="rect"/>
            </v:shapetype>
            <v:shape id="Text Box 50" o:spid="_x0000_s1027" type="#_x0000_t202" style="position:absolute;margin-left:-12.85pt;margin-top:765.45pt;width:422.65pt;height:68.4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" filled="f" stroked="f">
              <v:textbox inset="0,0,0,0">
                <w:txbxContent>
                  <w:p w14:paraId="4F2746FD" w14:textId="296301E3" w:rsidR="00257AB3" w:rsidRPr="00380C9A" w:rsidRDefault="00257AB3" w:rsidP="00F847FC">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Pr>
                        <w:rFonts w:ascii="Lidl Font Pro" w:hAnsi="Lidl Font Pro"/>
                        <w:b/>
                        <w:sz w:val="22"/>
                        <w:szCs w:val="22"/>
                        <w:lang w:val="el-GR"/>
                      </w:rPr>
                      <w:t>Ελλάς</w:t>
                    </w:r>
                    <w:r w:rsidRPr="00380C9A">
                      <w:rPr>
                        <w:rFonts w:ascii="Lidl Font Pro" w:hAnsi="Lidl Font Pro"/>
                        <w:sz w:val="22"/>
                        <w:szCs w:val="22"/>
                        <w:lang w:val="el-GR"/>
                      </w:rPr>
                      <w:t xml:space="preserve"> · </w:t>
                    </w:r>
                    <w:r w:rsidRPr="00380C9A">
                      <w:rPr>
                        <w:rFonts w:ascii="Lidl Font Pro" w:hAnsi="Lidl Font Pro"/>
                        <w:b/>
                        <w:sz w:val="22"/>
                        <w:szCs w:val="22"/>
                        <w:lang w:val="el-GR"/>
                      </w:rPr>
                      <w:t>Τμήμα Επικοινωνίας &amp; Εταιρικής Υπευθυνότητας</w:t>
                    </w:r>
                  </w:p>
                  <w:p w14:paraId="30DB3B1E" w14:textId="442165CA" w:rsidR="00257AB3" w:rsidRPr="00380C9A" w:rsidRDefault="00257AB3" w:rsidP="00F847FC">
                    <w:pPr>
                      <w:autoSpaceDE w:val="0"/>
                      <w:autoSpaceDN w:val="0"/>
                      <w:adjustRightInd w:val="0"/>
                      <w:spacing w:after="0" w:line="240" w:lineRule="auto"/>
                      <w:rPr>
                        <w:rFonts w:ascii="Lidl Font Pro" w:hAnsi="Lidl Font Pro"/>
                        <w:lang w:val="el-GR"/>
                      </w:rPr>
                    </w:pPr>
                    <w:r w:rsidRPr="00380C9A">
                      <w:rPr>
                        <w:rFonts w:ascii="Lidl Font Pro" w:hAnsi="Lidl Font Pro" w:cs="ArialMT"/>
                        <w:lang w:val="el-GR"/>
                      </w:rPr>
                      <w:t>Ο.Τ. 31, ΔΑ 13, Τ.Θ. 1032, Τ.Κ. 57 022 Σίνδος</w:t>
                    </w:r>
                    <w:r w:rsidRPr="00380C9A">
                      <w:rPr>
                        <w:rFonts w:ascii="Lidl Font Pro" w:hAnsi="Lidl Font Pro"/>
                        <w:lang w:val="el-GR"/>
                      </w:rPr>
                      <w:t xml:space="preserve"> · 2310 490700 ·</w:t>
                    </w:r>
                    <w:r>
                      <w:rPr>
                        <w:rFonts w:ascii="Lidl Font Pro" w:hAnsi="Lidl Font Pro"/>
                        <w:lang w:val="el-GR"/>
                      </w:rPr>
                      <w:t xml:space="preserve"> </w:t>
                    </w:r>
                    <w:r w:rsidRPr="00380C9A">
                      <w:rPr>
                        <w:rFonts w:ascii="Lidl Font Pro" w:hAnsi="Lidl Font Pro"/>
                        <w:lang w:val="it-IT"/>
                      </w:rPr>
                      <w:t>pr</w:t>
                    </w:r>
                    <w:r>
                      <w:rPr>
                        <w:rFonts w:ascii="Lidl Font Pro" w:hAnsi="Lidl Font Pro"/>
                      </w:rPr>
                      <w:t>ess</w:t>
                    </w:r>
                    <w:r w:rsidRPr="00380C9A">
                      <w:rPr>
                        <w:rFonts w:ascii="Lidl Font Pro" w:hAnsi="Lidl Font Pro"/>
                        <w:lang w:val="el-GR"/>
                      </w:rPr>
                      <w:t>@</w:t>
                    </w:r>
                    <w:r w:rsidRPr="00380C9A">
                      <w:rPr>
                        <w:rFonts w:ascii="Lidl Font Pro" w:hAnsi="Lidl Font Pro"/>
                        <w:lang w:val="it-IT"/>
                      </w:rPr>
                      <w:t>lidl</w:t>
                    </w:r>
                    <w:r w:rsidRPr="00380C9A">
                      <w:rPr>
                        <w:rFonts w:ascii="Lidl Font Pro" w:hAnsi="Lidl Font Pro"/>
                        <w:lang w:val="el-GR"/>
                      </w:rPr>
                      <w:t>.</w:t>
                    </w:r>
                    <w:r w:rsidRPr="00380C9A">
                      <w:rPr>
                        <w:rFonts w:ascii="Lidl Font Pro" w:hAnsi="Lidl Font Pro"/>
                        <w:lang w:val="it-IT"/>
                      </w:rPr>
                      <w:t>gr</w:t>
                    </w:r>
                  </w:p>
                  <w:p w14:paraId="6577B441" w14:textId="77777777" w:rsidR="00257AB3" w:rsidRPr="00380C9A" w:rsidRDefault="00257AB3" w:rsidP="00F847FC">
                    <w:pPr>
                      <w:pStyle w:val="FuzeileText"/>
                      <w:rPr>
                        <w:rFonts w:ascii="Lidl Font Pro" w:hAnsi="Lidl Font Pro"/>
                        <w:sz w:val="22"/>
                        <w:szCs w:val="22"/>
                        <w:lang w:val="el-GR"/>
                      </w:rPr>
                    </w:pPr>
                  </w:p>
                </w:txbxContent>
              </v:textbox>
              <w10:wrap type="tight"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F52A7E" w14:textId="77777777" w:rsidR="00FC07D2" w:rsidRDefault="00FC07D2" w:rsidP="00C15348">
      <w:pPr>
        <w:spacing w:after="0" w:line="240" w:lineRule="auto"/>
      </w:pPr>
      <w:r>
        <w:separator/>
      </w:r>
    </w:p>
  </w:footnote>
  <w:footnote w:type="continuationSeparator" w:id="0">
    <w:p w14:paraId="725DB3AE" w14:textId="77777777" w:rsidR="00FC07D2" w:rsidRDefault="00FC07D2" w:rsidP="00C15348">
      <w:pPr>
        <w:spacing w:after="0" w:line="240" w:lineRule="auto"/>
      </w:pPr>
      <w:r>
        <w:continuationSeparator/>
      </w:r>
    </w:p>
  </w:footnote>
  <w:footnote w:type="continuationNotice" w:id="1">
    <w:p w14:paraId="4A634BA2" w14:textId="77777777" w:rsidR="00FC07D2" w:rsidRDefault="00FC07D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06173C7B" w:rsidR="00257AB3" w:rsidRDefault="00354E9D" w:rsidP="00354E9D">
    <w:pPr>
      <w:pStyle w:val="Header"/>
      <w:jc w:val="right"/>
    </w:pPr>
    <w:r>
      <w:rPr>
        <w:noProof/>
        <w:lang w:val="en-US" w:eastAsia="zh-TW"/>
      </w:rPr>
      <w:t xml:space="preserve">                                                                                                                                </w:t>
    </w:r>
    <w:r>
      <w:rPr>
        <w:noProof/>
        <w:lang w:val="el-GR" w:eastAsia="zh-TW"/>
      </w:rPr>
      <w:drawing>
        <wp:inline distT="0" distB="0" distL="0" distR="0" wp14:anchorId="71A96B5C" wp14:editId="48C6C127">
          <wp:extent cx="754380" cy="754833"/>
          <wp:effectExtent l="0" t="0" r="762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00506CBC" w:rsidRPr="00D95890">
      <w:rPr>
        <w:noProof/>
        <w:lang w:val="el-GR" w:eastAsia="zh-TW"/>
      </w:rPr>
      <mc:AlternateContent>
        <mc:Choice Requires="wps">
          <w:drawing>
            <wp:anchor distT="0" distB="0" distL="114300" distR="114300" simplePos="0" relativeHeight="251658240" behindDoc="0" locked="0" layoutInCell="1" allowOverlap="1" wp14:anchorId="78D48AB0" wp14:editId="78A56AFC">
              <wp:simplePos x="0" y="0"/>
              <wp:positionH relativeFrom="column">
                <wp:posOffset>-655320</wp:posOffset>
              </wp:positionH>
              <wp:positionV relativeFrom="page">
                <wp:posOffset>292735</wp:posOffset>
              </wp:positionV>
              <wp:extent cx="2981960" cy="283210"/>
              <wp:effectExtent l="0" t="0" r="8890" b="2540"/>
              <wp:wrapNone/>
              <wp:docPr id="45"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45"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0F357E71" w14:textId="7774127F" w:rsidR="00257AB3" w:rsidRPr="001C72F1" w:rsidRDefault="00AD6277"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B675559"/>
    <w:multiLevelType w:val="hybridMultilevel"/>
    <w:tmpl w:val="160E7F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6EDC355C"/>
    <w:multiLevelType w:val="hybridMultilevel"/>
    <w:tmpl w:val="66D47274"/>
    <w:lvl w:ilvl="0" w:tplc="56160AB6">
      <w:start w:val="2"/>
      <w:numFmt w:val="bullet"/>
      <w:lvlText w:val="-"/>
      <w:lvlJc w:val="left"/>
      <w:pPr>
        <w:ind w:left="720" w:hanging="360"/>
      </w:pPr>
      <w:rPr>
        <w:rFonts w:ascii="Lidl Font Pro" w:eastAsiaTheme="minorHAnsi" w:hAnsi="Lidl Font Pro"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933902502">
    <w:abstractNumId w:val="2"/>
  </w:num>
  <w:num w:numId="2" w16cid:durableId="75326678">
    <w:abstractNumId w:val="1"/>
  </w:num>
  <w:num w:numId="3" w16cid:durableId="604777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10F4"/>
    <w:rsid w:val="00002024"/>
    <w:rsid w:val="0000222E"/>
    <w:rsid w:val="000025CB"/>
    <w:rsid w:val="0000765F"/>
    <w:rsid w:val="00010ADF"/>
    <w:rsid w:val="00013264"/>
    <w:rsid w:val="00015897"/>
    <w:rsid w:val="00016ACC"/>
    <w:rsid w:val="00017D87"/>
    <w:rsid w:val="00020E29"/>
    <w:rsid w:val="00024A8A"/>
    <w:rsid w:val="00024E48"/>
    <w:rsid w:val="000254DA"/>
    <w:rsid w:val="00025EEA"/>
    <w:rsid w:val="000317E2"/>
    <w:rsid w:val="00034A2D"/>
    <w:rsid w:val="00050063"/>
    <w:rsid w:val="00056C27"/>
    <w:rsid w:val="00065BFE"/>
    <w:rsid w:val="000777FD"/>
    <w:rsid w:val="00080512"/>
    <w:rsid w:val="00081C4A"/>
    <w:rsid w:val="00082066"/>
    <w:rsid w:val="00083507"/>
    <w:rsid w:val="00084703"/>
    <w:rsid w:val="00085FE5"/>
    <w:rsid w:val="0009075E"/>
    <w:rsid w:val="00094364"/>
    <w:rsid w:val="000A0C30"/>
    <w:rsid w:val="000A1CDB"/>
    <w:rsid w:val="000A1DDC"/>
    <w:rsid w:val="000A3234"/>
    <w:rsid w:val="000A4225"/>
    <w:rsid w:val="000A4812"/>
    <w:rsid w:val="000A7472"/>
    <w:rsid w:val="000A7CDB"/>
    <w:rsid w:val="000B073B"/>
    <w:rsid w:val="000B0743"/>
    <w:rsid w:val="000B580C"/>
    <w:rsid w:val="000C0F47"/>
    <w:rsid w:val="000D6CF6"/>
    <w:rsid w:val="000E0CAC"/>
    <w:rsid w:val="000F02AF"/>
    <w:rsid w:val="000F27F1"/>
    <w:rsid w:val="000F3823"/>
    <w:rsid w:val="001013D5"/>
    <w:rsid w:val="00101915"/>
    <w:rsid w:val="001036A1"/>
    <w:rsid w:val="00104B0F"/>
    <w:rsid w:val="001135B3"/>
    <w:rsid w:val="001200D3"/>
    <w:rsid w:val="00125797"/>
    <w:rsid w:val="00126F3C"/>
    <w:rsid w:val="001313C7"/>
    <w:rsid w:val="00131F1A"/>
    <w:rsid w:val="001362F5"/>
    <w:rsid w:val="001406A8"/>
    <w:rsid w:val="00145C28"/>
    <w:rsid w:val="0015238D"/>
    <w:rsid w:val="00152D17"/>
    <w:rsid w:val="00153D2D"/>
    <w:rsid w:val="00161C78"/>
    <w:rsid w:val="00162B5D"/>
    <w:rsid w:val="0016448B"/>
    <w:rsid w:val="001741A0"/>
    <w:rsid w:val="001910CB"/>
    <w:rsid w:val="001922A9"/>
    <w:rsid w:val="00193AF9"/>
    <w:rsid w:val="00195C13"/>
    <w:rsid w:val="001A10E3"/>
    <w:rsid w:val="001A3FC2"/>
    <w:rsid w:val="001A43BE"/>
    <w:rsid w:val="001A4B5D"/>
    <w:rsid w:val="001A5E66"/>
    <w:rsid w:val="001B1A05"/>
    <w:rsid w:val="001B54A3"/>
    <w:rsid w:val="001C1455"/>
    <w:rsid w:val="001C6839"/>
    <w:rsid w:val="001C6E27"/>
    <w:rsid w:val="001C6EF3"/>
    <w:rsid w:val="001C72F1"/>
    <w:rsid w:val="001C758C"/>
    <w:rsid w:val="001D2405"/>
    <w:rsid w:val="001D4624"/>
    <w:rsid w:val="001D6703"/>
    <w:rsid w:val="001D79C7"/>
    <w:rsid w:val="001E09FB"/>
    <w:rsid w:val="001E0FBD"/>
    <w:rsid w:val="001E190A"/>
    <w:rsid w:val="001E3793"/>
    <w:rsid w:val="001E4730"/>
    <w:rsid w:val="001F13C9"/>
    <w:rsid w:val="001F6678"/>
    <w:rsid w:val="00201C85"/>
    <w:rsid w:val="00206469"/>
    <w:rsid w:val="00212BA4"/>
    <w:rsid w:val="00221ECC"/>
    <w:rsid w:val="00226375"/>
    <w:rsid w:val="002270E9"/>
    <w:rsid w:val="00227973"/>
    <w:rsid w:val="00233FA1"/>
    <w:rsid w:val="0023463E"/>
    <w:rsid w:val="002350DA"/>
    <w:rsid w:val="00237A95"/>
    <w:rsid w:val="00240308"/>
    <w:rsid w:val="00246031"/>
    <w:rsid w:val="002465EA"/>
    <w:rsid w:val="002467A0"/>
    <w:rsid w:val="00255722"/>
    <w:rsid w:val="00256326"/>
    <w:rsid w:val="00257AB3"/>
    <w:rsid w:val="00257C0F"/>
    <w:rsid w:val="00274439"/>
    <w:rsid w:val="00276D05"/>
    <w:rsid w:val="00282D77"/>
    <w:rsid w:val="00291837"/>
    <w:rsid w:val="00296D08"/>
    <w:rsid w:val="002A25CE"/>
    <w:rsid w:val="002A7C9A"/>
    <w:rsid w:val="002B156B"/>
    <w:rsid w:val="002B2F80"/>
    <w:rsid w:val="002B6C2B"/>
    <w:rsid w:val="002C0DD0"/>
    <w:rsid w:val="002C7398"/>
    <w:rsid w:val="002C78CB"/>
    <w:rsid w:val="002D5247"/>
    <w:rsid w:val="002D6041"/>
    <w:rsid w:val="002D7980"/>
    <w:rsid w:val="002E02BD"/>
    <w:rsid w:val="002E1B02"/>
    <w:rsid w:val="002E498C"/>
    <w:rsid w:val="002E68DD"/>
    <w:rsid w:val="002F0044"/>
    <w:rsid w:val="002F0181"/>
    <w:rsid w:val="002F22C8"/>
    <w:rsid w:val="00303911"/>
    <w:rsid w:val="00306FEF"/>
    <w:rsid w:val="00307FC7"/>
    <w:rsid w:val="00337A0D"/>
    <w:rsid w:val="00340366"/>
    <w:rsid w:val="00344923"/>
    <w:rsid w:val="00353542"/>
    <w:rsid w:val="00354E9D"/>
    <w:rsid w:val="00361980"/>
    <w:rsid w:val="0036664C"/>
    <w:rsid w:val="003674EA"/>
    <w:rsid w:val="00374B9E"/>
    <w:rsid w:val="0037510A"/>
    <w:rsid w:val="00380C9A"/>
    <w:rsid w:val="00383034"/>
    <w:rsid w:val="003836B7"/>
    <w:rsid w:val="00395815"/>
    <w:rsid w:val="00397150"/>
    <w:rsid w:val="003A2353"/>
    <w:rsid w:val="003A3948"/>
    <w:rsid w:val="003A518F"/>
    <w:rsid w:val="003B2665"/>
    <w:rsid w:val="003B3672"/>
    <w:rsid w:val="003C5940"/>
    <w:rsid w:val="003D2087"/>
    <w:rsid w:val="003D4EBC"/>
    <w:rsid w:val="003E1E63"/>
    <w:rsid w:val="003E22C6"/>
    <w:rsid w:val="003F48D1"/>
    <w:rsid w:val="003F6FD8"/>
    <w:rsid w:val="00402864"/>
    <w:rsid w:val="00404006"/>
    <w:rsid w:val="004041FE"/>
    <w:rsid w:val="00406FF5"/>
    <w:rsid w:val="00413192"/>
    <w:rsid w:val="00415DC4"/>
    <w:rsid w:val="00415F2D"/>
    <w:rsid w:val="004249FF"/>
    <w:rsid w:val="004339B9"/>
    <w:rsid w:val="00434C16"/>
    <w:rsid w:val="00436EB4"/>
    <w:rsid w:val="00443DFD"/>
    <w:rsid w:val="004457BB"/>
    <w:rsid w:val="004470A0"/>
    <w:rsid w:val="00447F97"/>
    <w:rsid w:val="004553EB"/>
    <w:rsid w:val="00462BFE"/>
    <w:rsid w:val="00464923"/>
    <w:rsid w:val="00464ACF"/>
    <w:rsid w:val="0047015E"/>
    <w:rsid w:val="00471CE4"/>
    <w:rsid w:val="004753AB"/>
    <w:rsid w:val="004758E6"/>
    <w:rsid w:val="00476FD3"/>
    <w:rsid w:val="0047758A"/>
    <w:rsid w:val="0048239D"/>
    <w:rsid w:val="0048249F"/>
    <w:rsid w:val="004825BB"/>
    <w:rsid w:val="004847EE"/>
    <w:rsid w:val="004862EF"/>
    <w:rsid w:val="00490C94"/>
    <w:rsid w:val="004A6048"/>
    <w:rsid w:val="004A752A"/>
    <w:rsid w:val="004B5BC6"/>
    <w:rsid w:val="004B69B8"/>
    <w:rsid w:val="004D2759"/>
    <w:rsid w:val="004D5103"/>
    <w:rsid w:val="004D5642"/>
    <w:rsid w:val="004D5A97"/>
    <w:rsid w:val="004E1B59"/>
    <w:rsid w:val="004F6C8B"/>
    <w:rsid w:val="004F736C"/>
    <w:rsid w:val="004F7B79"/>
    <w:rsid w:val="00501833"/>
    <w:rsid w:val="00501C4B"/>
    <w:rsid w:val="00504728"/>
    <w:rsid w:val="00506274"/>
    <w:rsid w:val="00506CBC"/>
    <w:rsid w:val="0051501B"/>
    <w:rsid w:val="00522B2E"/>
    <w:rsid w:val="00523EE8"/>
    <w:rsid w:val="00526BF2"/>
    <w:rsid w:val="005371E2"/>
    <w:rsid w:val="005530C4"/>
    <w:rsid w:val="00553E94"/>
    <w:rsid w:val="00554C7C"/>
    <w:rsid w:val="00556AE4"/>
    <w:rsid w:val="005721E5"/>
    <w:rsid w:val="005774FF"/>
    <w:rsid w:val="00581F46"/>
    <w:rsid w:val="0058265D"/>
    <w:rsid w:val="00587025"/>
    <w:rsid w:val="005913FE"/>
    <w:rsid w:val="00592BD8"/>
    <w:rsid w:val="00593063"/>
    <w:rsid w:val="005A488E"/>
    <w:rsid w:val="005A50F0"/>
    <w:rsid w:val="005A62CF"/>
    <w:rsid w:val="005B1472"/>
    <w:rsid w:val="005B1A3F"/>
    <w:rsid w:val="005B2682"/>
    <w:rsid w:val="005B3710"/>
    <w:rsid w:val="005C7B02"/>
    <w:rsid w:val="005D0BA7"/>
    <w:rsid w:val="005D65AF"/>
    <w:rsid w:val="005E4703"/>
    <w:rsid w:val="005E4D58"/>
    <w:rsid w:val="005F0960"/>
    <w:rsid w:val="005F607C"/>
    <w:rsid w:val="005F7DC6"/>
    <w:rsid w:val="006016FF"/>
    <w:rsid w:val="00613AFC"/>
    <w:rsid w:val="006174A5"/>
    <w:rsid w:val="006305E8"/>
    <w:rsid w:val="00633E64"/>
    <w:rsid w:val="0063458F"/>
    <w:rsid w:val="006356FB"/>
    <w:rsid w:val="00636F23"/>
    <w:rsid w:val="00640725"/>
    <w:rsid w:val="00643AF1"/>
    <w:rsid w:val="0064616A"/>
    <w:rsid w:val="00651268"/>
    <w:rsid w:val="0065167E"/>
    <w:rsid w:val="006538BB"/>
    <w:rsid w:val="00654FCB"/>
    <w:rsid w:val="0065577B"/>
    <w:rsid w:val="00664720"/>
    <w:rsid w:val="006703A3"/>
    <w:rsid w:val="006746E1"/>
    <w:rsid w:val="0068010B"/>
    <w:rsid w:val="00684211"/>
    <w:rsid w:val="0069175B"/>
    <w:rsid w:val="00691F7A"/>
    <w:rsid w:val="00694718"/>
    <w:rsid w:val="006A61C9"/>
    <w:rsid w:val="006A68DC"/>
    <w:rsid w:val="006B3851"/>
    <w:rsid w:val="006C1700"/>
    <w:rsid w:val="006C5678"/>
    <w:rsid w:val="006D2ECC"/>
    <w:rsid w:val="006D3B63"/>
    <w:rsid w:val="006D4502"/>
    <w:rsid w:val="006E070D"/>
    <w:rsid w:val="006E0F2C"/>
    <w:rsid w:val="006E1D0C"/>
    <w:rsid w:val="006E3F30"/>
    <w:rsid w:val="006E7AE4"/>
    <w:rsid w:val="006F0218"/>
    <w:rsid w:val="00701CAF"/>
    <w:rsid w:val="00707043"/>
    <w:rsid w:val="00714E23"/>
    <w:rsid w:val="00715176"/>
    <w:rsid w:val="007179B6"/>
    <w:rsid w:val="007268DB"/>
    <w:rsid w:val="00743D12"/>
    <w:rsid w:val="00750CD2"/>
    <w:rsid w:val="007521BD"/>
    <w:rsid w:val="00753B67"/>
    <w:rsid w:val="00753E5B"/>
    <w:rsid w:val="007644A1"/>
    <w:rsid w:val="00771EA9"/>
    <w:rsid w:val="00772E7A"/>
    <w:rsid w:val="00774FD9"/>
    <w:rsid w:val="0078031A"/>
    <w:rsid w:val="00781EE5"/>
    <w:rsid w:val="00784E92"/>
    <w:rsid w:val="00792C05"/>
    <w:rsid w:val="00794F0D"/>
    <w:rsid w:val="007A1A19"/>
    <w:rsid w:val="007A5350"/>
    <w:rsid w:val="007A6132"/>
    <w:rsid w:val="007B19D1"/>
    <w:rsid w:val="007B2386"/>
    <w:rsid w:val="007B3EDF"/>
    <w:rsid w:val="007B44F7"/>
    <w:rsid w:val="007B4AAF"/>
    <w:rsid w:val="007C0240"/>
    <w:rsid w:val="007D442C"/>
    <w:rsid w:val="007D4857"/>
    <w:rsid w:val="007D50F0"/>
    <w:rsid w:val="007D52D0"/>
    <w:rsid w:val="007E087A"/>
    <w:rsid w:val="007E4BED"/>
    <w:rsid w:val="007E6B62"/>
    <w:rsid w:val="007F161B"/>
    <w:rsid w:val="007F3131"/>
    <w:rsid w:val="007F5514"/>
    <w:rsid w:val="007F7364"/>
    <w:rsid w:val="007F7407"/>
    <w:rsid w:val="00805A03"/>
    <w:rsid w:val="00811C25"/>
    <w:rsid w:val="00817D1B"/>
    <w:rsid w:val="00821B49"/>
    <w:rsid w:val="00822133"/>
    <w:rsid w:val="0082297B"/>
    <w:rsid w:val="00822A3C"/>
    <w:rsid w:val="0082661C"/>
    <w:rsid w:val="008326FA"/>
    <w:rsid w:val="00834894"/>
    <w:rsid w:val="008348A3"/>
    <w:rsid w:val="00837FAE"/>
    <w:rsid w:val="00841E14"/>
    <w:rsid w:val="00843384"/>
    <w:rsid w:val="008445BC"/>
    <w:rsid w:val="00845D58"/>
    <w:rsid w:val="00860679"/>
    <w:rsid w:val="008613B1"/>
    <w:rsid w:val="00863077"/>
    <w:rsid w:val="0086357D"/>
    <w:rsid w:val="00865B05"/>
    <w:rsid w:val="008672F9"/>
    <w:rsid w:val="00871408"/>
    <w:rsid w:val="0087622A"/>
    <w:rsid w:val="00876920"/>
    <w:rsid w:val="00887368"/>
    <w:rsid w:val="008878D6"/>
    <w:rsid w:val="00891ED3"/>
    <w:rsid w:val="008933DD"/>
    <w:rsid w:val="008944C4"/>
    <w:rsid w:val="00897CA6"/>
    <w:rsid w:val="00897D28"/>
    <w:rsid w:val="00897EA6"/>
    <w:rsid w:val="008A04A6"/>
    <w:rsid w:val="008A1402"/>
    <w:rsid w:val="008A213F"/>
    <w:rsid w:val="008A2C7B"/>
    <w:rsid w:val="008B053F"/>
    <w:rsid w:val="008B0C90"/>
    <w:rsid w:val="008B2FF3"/>
    <w:rsid w:val="008B5ABC"/>
    <w:rsid w:val="008C1480"/>
    <w:rsid w:val="008C1E18"/>
    <w:rsid w:val="008C301F"/>
    <w:rsid w:val="008C4194"/>
    <w:rsid w:val="008C4CDA"/>
    <w:rsid w:val="008C584F"/>
    <w:rsid w:val="008C6F1C"/>
    <w:rsid w:val="008D0E47"/>
    <w:rsid w:val="008D4F82"/>
    <w:rsid w:val="008D55F8"/>
    <w:rsid w:val="008D6174"/>
    <w:rsid w:val="008E2DEF"/>
    <w:rsid w:val="008E59B1"/>
    <w:rsid w:val="008F3185"/>
    <w:rsid w:val="008F54AF"/>
    <w:rsid w:val="008F56D7"/>
    <w:rsid w:val="00900E2D"/>
    <w:rsid w:val="00904528"/>
    <w:rsid w:val="0090693B"/>
    <w:rsid w:val="00907D70"/>
    <w:rsid w:val="00910748"/>
    <w:rsid w:val="00915B02"/>
    <w:rsid w:val="00916C12"/>
    <w:rsid w:val="00944D83"/>
    <w:rsid w:val="00950F01"/>
    <w:rsid w:val="00956777"/>
    <w:rsid w:val="00957F63"/>
    <w:rsid w:val="00964789"/>
    <w:rsid w:val="00972A51"/>
    <w:rsid w:val="00974C89"/>
    <w:rsid w:val="00975019"/>
    <w:rsid w:val="00975CDC"/>
    <w:rsid w:val="00980D1F"/>
    <w:rsid w:val="009918B9"/>
    <w:rsid w:val="009A0F81"/>
    <w:rsid w:val="009A2687"/>
    <w:rsid w:val="009A2CFF"/>
    <w:rsid w:val="009A57DD"/>
    <w:rsid w:val="009A7E98"/>
    <w:rsid w:val="009B1438"/>
    <w:rsid w:val="009B7406"/>
    <w:rsid w:val="009C2622"/>
    <w:rsid w:val="009C469A"/>
    <w:rsid w:val="009C513E"/>
    <w:rsid w:val="009C679A"/>
    <w:rsid w:val="009C73CA"/>
    <w:rsid w:val="009C75B8"/>
    <w:rsid w:val="009D1D5F"/>
    <w:rsid w:val="009D24A2"/>
    <w:rsid w:val="009D4057"/>
    <w:rsid w:val="009E384A"/>
    <w:rsid w:val="009F24C7"/>
    <w:rsid w:val="009F2A0C"/>
    <w:rsid w:val="009F5A1B"/>
    <w:rsid w:val="00A0147F"/>
    <w:rsid w:val="00A01896"/>
    <w:rsid w:val="00A2171F"/>
    <w:rsid w:val="00A24C32"/>
    <w:rsid w:val="00A25F75"/>
    <w:rsid w:val="00A30DFB"/>
    <w:rsid w:val="00A33E2E"/>
    <w:rsid w:val="00A34E43"/>
    <w:rsid w:val="00A35EC9"/>
    <w:rsid w:val="00A3667E"/>
    <w:rsid w:val="00A37707"/>
    <w:rsid w:val="00A41A86"/>
    <w:rsid w:val="00A43D39"/>
    <w:rsid w:val="00A47E30"/>
    <w:rsid w:val="00A5088B"/>
    <w:rsid w:val="00A52551"/>
    <w:rsid w:val="00A5273D"/>
    <w:rsid w:val="00A5328B"/>
    <w:rsid w:val="00A56179"/>
    <w:rsid w:val="00A655DB"/>
    <w:rsid w:val="00A71CDF"/>
    <w:rsid w:val="00A7516B"/>
    <w:rsid w:val="00A752C7"/>
    <w:rsid w:val="00A8297A"/>
    <w:rsid w:val="00A8717C"/>
    <w:rsid w:val="00A91FC3"/>
    <w:rsid w:val="00A92932"/>
    <w:rsid w:val="00A93D9D"/>
    <w:rsid w:val="00A93E80"/>
    <w:rsid w:val="00A95337"/>
    <w:rsid w:val="00A96F19"/>
    <w:rsid w:val="00A97957"/>
    <w:rsid w:val="00AA250C"/>
    <w:rsid w:val="00AA2B58"/>
    <w:rsid w:val="00AA3A3E"/>
    <w:rsid w:val="00AA59DE"/>
    <w:rsid w:val="00AA611C"/>
    <w:rsid w:val="00AB024C"/>
    <w:rsid w:val="00AB180B"/>
    <w:rsid w:val="00AB3B4C"/>
    <w:rsid w:val="00AC4020"/>
    <w:rsid w:val="00AC7AE0"/>
    <w:rsid w:val="00AC7E73"/>
    <w:rsid w:val="00AD03DE"/>
    <w:rsid w:val="00AD0CD9"/>
    <w:rsid w:val="00AD3852"/>
    <w:rsid w:val="00AD5836"/>
    <w:rsid w:val="00AD6277"/>
    <w:rsid w:val="00AD6F10"/>
    <w:rsid w:val="00AE203C"/>
    <w:rsid w:val="00AE4C05"/>
    <w:rsid w:val="00AE7F31"/>
    <w:rsid w:val="00AF4BAC"/>
    <w:rsid w:val="00AF5F7B"/>
    <w:rsid w:val="00B001BC"/>
    <w:rsid w:val="00B01341"/>
    <w:rsid w:val="00B032B8"/>
    <w:rsid w:val="00B10B6E"/>
    <w:rsid w:val="00B20588"/>
    <w:rsid w:val="00B27F18"/>
    <w:rsid w:val="00B310F9"/>
    <w:rsid w:val="00B340B5"/>
    <w:rsid w:val="00B357E1"/>
    <w:rsid w:val="00B36DCD"/>
    <w:rsid w:val="00B37062"/>
    <w:rsid w:val="00B57F1A"/>
    <w:rsid w:val="00B62F53"/>
    <w:rsid w:val="00B6312D"/>
    <w:rsid w:val="00B722FD"/>
    <w:rsid w:val="00B74D15"/>
    <w:rsid w:val="00B766EF"/>
    <w:rsid w:val="00B77CFD"/>
    <w:rsid w:val="00B83C88"/>
    <w:rsid w:val="00B935FF"/>
    <w:rsid w:val="00B9382D"/>
    <w:rsid w:val="00B96A7F"/>
    <w:rsid w:val="00B97B64"/>
    <w:rsid w:val="00B97C9F"/>
    <w:rsid w:val="00BA206A"/>
    <w:rsid w:val="00BC21D1"/>
    <w:rsid w:val="00BC6DC9"/>
    <w:rsid w:val="00BC709A"/>
    <w:rsid w:val="00BD4063"/>
    <w:rsid w:val="00BD4C6E"/>
    <w:rsid w:val="00BD7CE9"/>
    <w:rsid w:val="00BE2CBE"/>
    <w:rsid w:val="00BE2D1C"/>
    <w:rsid w:val="00BF0396"/>
    <w:rsid w:val="00C0059B"/>
    <w:rsid w:val="00C03FD5"/>
    <w:rsid w:val="00C0533A"/>
    <w:rsid w:val="00C07C55"/>
    <w:rsid w:val="00C1031B"/>
    <w:rsid w:val="00C15348"/>
    <w:rsid w:val="00C16FE2"/>
    <w:rsid w:val="00C173F2"/>
    <w:rsid w:val="00C206A2"/>
    <w:rsid w:val="00C2117E"/>
    <w:rsid w:val="00C22451"/>
    <w:rsid w:val="00C25999"/>
    <w:rsid w:val="00C27BB9"/>
    <w:rsid w:val="00C31BDA"/>
    <w:rsid w:val="00C34690"/>
    <w:rsid w:val="00C34719"/>
    <w:rsid w:val="00C43070"/>
    <w:rsid w:val="00C43587"/>
    <w:rsid w:val="00C444A1"/>
    <w:rsid w:val="00C45462"/>
    <w:rsid w:val="00C564A3"/>
    <w:rsid w:val="00C57FBA"/>
    <w:rsid w:val="00C628F2"/>
    <w:rsid w:val="00C64CCE"/>
    <w:rsid w:val="00C6630E"/>
    <w:rsid w:val="00C66D4B"/>
    <w:rsid w:val="00C71500"/>
    <w:rsid w:val="00C74964"/>
    <w:rsid w:val="00C7574F"/>
    <w:rsid w:val="00C81087"/>
    <w:rsid w:val="00C81F14"/>
    <w:rsid w:val="00C820AB"/>
    <w:rsid w:val="00C85147"/>
    <w:rsid w:val="00CA2C89"/>
    <w:rsid w:val="00CA345E"/>
    <w:rsid w:val="00CB0793"/>
    <w:rsid w:val="00CB43B3"/>
    <w:rsid w:val="00CB7B14"/>
    <w:rsid w:val="00CC43F6"/>
    <w:rsid w:val="00CC5E78"/>
    <w:rsid w:val="00CC6D24"/>
    <w:rsid w:val="00CD09C8"/>
    <w:rsid w:val="00CD681C"/>
    <w:rsid w:val="00CE022E"/>
    <w:rsid w:val="00CE1F9C"/>
    <w:rsid w:val="00CE4107"/>
    <w:rsid w:val="00CE4449"/>
    <w:rsid w:val="00CE499C"/>
    <w:rsid w:val="00CE5A15"/>
    <w:rsid w:val="00CE612E"/>
    <w:rsid w:val="00CF34CE"/>
    <w:rsid w:val="00CF5370"/>
    <w:rsid w:val="00CF7398"/>
    <w:rsid w:val="00D021E3"/>
    <w:rsid w:val="00D03CAC"/>
    <w:rsid w:val="00D10AB8"/>
    <w:rsid w:val="00D112A2"/>
    <w:rsid w:val="00D11BB6"/>
    <w:rsid w:val="00D13352"/>
    <w:rsid w:val="00D138CB"/>
    <w:rsid w:val="00D15E91"/>
    <w:rsid w:val="00D27440"/>
    <w:rsid w:val="00D35440"/>
    <w:rsid w:val="00D41667"/>
    <w:rsid w:val="00D463C2"/>
    <w:rsid w:val="00D628C6"/>
    <w:rsid w:val="00D64D1B"/>
    <w:rsid w:val="00D66331"/>
    <w:rsid w:val="00D7169A"/>
    <w:rsid w:val="00D7366A"/>
    <w:rsid w:val="00D741EA"/>
    <w:rsid w:val="00D760E9"/>
    <w:rsid w:val="00D76BD8"/>
    <w:rsid w:val="00D8233D"/>
    <w:rsid w:val="00D848AC"/>
    <w:rsid w:val="00D85A34"/>
    <w:rsid w:val="00D9201C"/>
    <w:rsid w:val="00D94620"/>
    <w:rsid w:val="00D95E07"/>
    <w:rsid w:val="00D95EAC"/>
    <w:rsid w:val="00D977E1"/>
    <w:rsid w:val="00DA5276"/>
    <w:rsid w:val="00DA7932"/>
    <w:rsid w:val="00DB253A"/>
    <w:rsid w:val="00DB2F8E"/>
    <w:rsid w:val="00DB404C"/>
    <w:rsid w:val="00DC05CA"/>
    <w:rsid w:val="00DC14A6"/>
    <w:rsid w:val="00DC2BD8"/>
    <w:rsid w:val="00DC2D0E"/>
    <w:rsid w:val="00DC6657"/>
    <w:rsid w:val="00DC74B7"/>
    <w:rsid w:val="00DD1668"/>
    <w:rsid w:val="00DD1CEF"/>
    <w:rsid w:val="00DD46F4"/>
    <w:rsid w:val="00DD4AA0"/>
    <w:rsid w:val="00DD70F4"/>
    <w:rsid w:val="00DE41BC"/>
    <w:rsid w:val="00DE6D50"/>
    <w:rsid w:val="00DF2BDE"/>
    <w:rsid w:val="00E03E45"/>
    <w:rsid w:val="00E10B2A"/>
    <w:rsid w:val="00E10F6A"/>
    <w:rsid w:val="00E12576"/>
    <w:rsid w:val="00E17039"/>
    <w:rsid w:val="00E20400"/>
    <w:rsid w:val="00E22BC2"/>
    <w:rsid w:val="00E2641D"/>
    <w:rsid w:val="00E276C6"/>
    <w:rsid w:val="00E31799"/>
    <w:rsid w:val="00E34990"/>
    <w:rsid w:val="00E37F80"/>
    <w:rsid w:val="00E40AAE"/>
    <w:rsid w:val="00E40CB8"/>
    <w:rsid w:val="00E42493"/>
    <w:rsid w:val="00E4569E"/>
    <w:rsid w:val="00E512F6"/>
    <w:rsid w:val="00E533B1"/>
    <w:rsid w:val="00E64C60"/>
    <w:rsid w:val="00E665E4"/>
    <w:rsid w:val="00E66A45"/>
    <w:rsid w:val="00E70986"/>
    <w:rsid w:val="00E72232"/>
    <w:rsid w:val="00E72BBE"/>
    <w:rsid w:val="00E7613C"/>
    <w:rsid w:val="00E87F7F"/>
    <w:rsid w:val="00E902A0"/>
    <w:rsid w:val="00E912DA"/>
    <w:rsid w:val="00E92E34"/>
    <w:rsid w:val="00EA5F85"/>
    <w:rsid w:val="00EA7CE4"/>
    <w:rsid w:val="00EB3032"/>
    <w:rsid w:val="00EB42FB"/>
    <w:rsid w:val="00EB4E15"/>
    <w:rsid w:val="00EC4D1C"/>
    <w:rsid w:val="00EC4F0D"/>
    <w:rsid w:val="00EC5AD8"/>
    <w:rsid w:val="00ED1DFB"/>
    <w:rsid w:val="00ED52F2"/>
    <w:rsid w:val="00EE22E8"/>
    <w:rsid w:val="00EE27D7"/>
    <w:rsid w:val="00EF1285"/>
    <w:rsid w:val="00EF1F2B"/>
    <w:rsid w:val="00EF2089"/>
    <w:rsid w:val="00EF2165"/>
    <w:rsid w:val="00EF2DD5"/>
    <w:rsid w:val="00EF62A3"/>
    <w:rsid w:val="00F02079"/>
    <w:rsid w:val="00F03935"/>
    <w:rsid w:val="00F1451A"/>
    <w:rsid w:val="00F15131"/>
    <w:rsid w:val="00F17E59"/>
    <w:rsid w:val="00F234B9"/>
    <w:rsid w:val="00F24A1E"/>
    <w:rsid w:val="00F25925"/>
    <w:rsid w:val="00F26702"/>
    <w:rsid w:val="00F31ED0"/>
    <w:rsid w:val="00F32356"/>
    <w:rsid w:val="00F32E7E"/>
    <w:rsid w:val="00F341C1"/>
    <w:rsid w:val="00F3448C"/>
    <w:rsid w:val="00F40B95"/>
    <w:rsid w:val="00F42531"/>
    <w:rsid w:val="00F43079"/>
    <w:rsid w:val="00F43BB5"/>
    <w:rsid w:val="00F5228D"/>
    <w:rsid w:val="00F600E5"/>
    <w:rsid w:val="00F6173D"/>
    <w:rsid w:val="00F61E02"/>
    <w:rsid w:val="00F623CC"/>
    <w:rsid w:val="00F647BA"/>
    <w:rsid w:val="00F67D43"/>
    <w:rsid w:val="00F721BB"/>
    <w:rsid w:val="00F73264"/>
    <w:rsid w:val="00F766E2"/>
    <w:rsid w:val="00F847FC"/>
    <w:rsid w:val="00F910E4"/>
    <w:rsid w:val="00F95E85"/>
    <w:rsid w:val="00FA1A85"/>
    <w:rsid w:val="00FA2478"/>
    <w:rsid w:val="00FA3B39"/>
    <w:rsid w:val="00FB74AF"/>
    <w:rsid w:val="00FC07D2"/>
    <w:rsid w:val="00FC1E53"/>
    <w:rsid w:val="00FC2965"/>
    <w:rsid w:val="00FD3EA6"/>
    <w:rsid w:val="00FD4D83"/>
    <w:rsid w:val="00FE0FD8"/>
    <w:rsid w:val="00FE5922"/>
    <w:rsid w:val="00FE7457"/>
    <w:rsid w:val="00FF37F5"/>
    <w:rsid w:val="014B3477"/>
    <w:rsid w:val="02E704D8"/>
    <w:rsid w:val="0BB3C6FE"/>
    <w:rsid w:val="44004EE5"/>
    <w:rsid w:val="4AD5ADF3"/>
    <w:rsid w:val="6DBC6F33"/>
    <w:rsid w:val="6EA57D58"/>
    <w:rsid w:val="7890279D"/>
    <w:rsid w:val="7E1393B4"/>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C2374247-C0A7-4170-89C9-FBAF59B507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5348"/>
    <w:rPr>
      <w:rFonts w:ascii="Calibri" w:hAnsi="Calibri" w:cs="Times New Roman"/>
      <w:lang w:val="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348"/>
    <w:pPr>
      <w:tabs>
        <w:tab w:val="center" w:pos="4153"/>
        <w:tab w:val="right" w:pos="8306"/>
      </w:tabs>
      <w:spacing w:after="0" w:line="240" w:lineRule="auto"/>
    </w:pPr>
  </w:style>
  <w:style w:type="character" w:customStyle="1" w:styleId="HeaderChar">
    <w:name w:val="Header Char"/>
    <w:basedOn w:val="DefaultParagraphFont"/>
    <w:link w:val="Header"/>
    <w:uiPriority w:val="99"/>
    <w:rsid w:val="00C15348"/>
    <w:rPr>
      <w:rFonts w:ascii="Calibri" w:hAnsi="Calibri" w:cs="Times New Roman"/>
      <w:lang w:val="de-DE"/>
    </w:rPr>
  </w:style>
  <w:style w:type="paragraph" w:styleId="Footer">
    <w:name w:val="footer"/>
    <w:basedOn w:val="Normal"/>
    <w:link w:val="FooterChar"/>
    <w:uiPriority w:val="99"/>
    <w:unhideWhenUsed/>
    <w:rsid w:val="00C15348"/>
    <w:pPr>
      <w:tabs>
        <w:tab w:val="center" w:pos="4153"/>
        <w:tab w:val="right" w:pos="8306"/>
      </w:tabs>
      <w:spacing w:after="0" w:line="240" w:lineRule="auto"/>
    </w:pPr>
  </w:style>
  <w:style w:type="character" w:customStyle="1" w:styleId="FooterChar">
    <w:name w:val="Footer Char"/>
    <w:basedOn w:val="DefaultParagraphFont"/>
    <w:link w:val="Footer"/>
    <w:uiPriority w:val="99"/>
    <w:rsid w:val="00C15348"/>
    <w:rPr>
      <w:rFonts w:ascii="Calibri" w:hAnsi="Calibri" w:cs="Times New Roman"/>
      <w:lang w:val="de-DE"/>
    </w:rPr>
  </w:style>
  <w:style w:type="paragraph" w:customStyle="1" w:styleId="EinfAbs">
    <w:name w:val="[Einf. Abs.]"/>
    <w:basedOn w:val="Normal"/>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NormalWeb">
    <w:name w:val="Normal (Web)"/>
    <w:basedOn w:val="Normal"/>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Normal"/>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Strong">
    <w:name w:val="Strong"/>
    <w:basedOn w:val="DefaultParagraphFont"/>
    <w:uiPriority w:val="22"/>
    <w:qFormat/>
    <w:rsid w:val="00B36DCD"/>
    <w:rPr>
      <w:b/>
      <w:bCs/>
    </w:rPr>
  </w:style>
  <w:style w:type="character" w:styleId="Hyperlink">
    <w:name w:val="Hyperlink"/>
    <w:basedOn w:val="DefaultParagraphFont"/>
    <w:uiPriority w:val="99"/>
    <w:unhideWhenUsed/>
    <w:rsid w:val="00337A0D"/>
    <w:rPr>
      <w:color w:val="0000FF" w:themeColor="hyperlink"/>
      <w:u w:val="single"/>
    </w:rPr>
  </w:style>
  <w:style w:type="paragraph" w:styleId="BalloonText">
    <w:name w:val="Balloon Text"/>
    <w:basedOn w:val="Normal"/>
    <w:link w:val="BalloonTextChar"/>
    <w:uiPriority w:val="99"/>
    <w:semiHidden/>
    <w:unhideWhenUsed/>
    <w:rsid w:val="007E4B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4BED"/>
    <w:rPr>
      <w:rFonts w:ascii="Segoe UI" w:hAnsi="Segoe UI" w:cs="Segoe UI"/>
      <w:sz w:val="18"/>
      <w:szCs w:val="18"/>
      <w:lang w:val="de-DE"/>
    </w:rPr>
  </w:style>
  <w:style w:type="character" w:customStyle="1" w:styleId="lidl-rtefontface-11">
    <w:name w:val="lidl-rtefontface-11"/>
    <w:basedOn w:val="DefaultParagraphFont"/>
    <w:rsid w:val="007E4BED"/>
    <w:rPr>
      <w:rFonts w:ascii="Arial" w:hAnsi="Arial" w:cs="Arial" w:hint="default"/>
    </w:rPr>
  </w:style>
  <w:style w:type="character" w:styleId="Emphasis">
    <w:name w:val="Emphasis"/>
    <w:basedOn w:val="DefaultParagraphFont"/>
    <w:uiPriority w:val="20"/>
    <w:qFormat/>
    <w:rsid w:val="007E4BED"/>
    <w:rPr>
      <w:i/>
      <w:iCs/>
    </w:rPr>
  </w:style>
  <w:style w:type="paragraph" w:styleId="ListParagraph">
    <w:name w:val="List Paragraph"/>
    <w:basedOn w:val="Normal"/>
    <w:uiPriority w:val="34"/>
    <w:qFormat/>
    <w:rsid w:val="001313C7"/>
    <w:pPr>
      <w:ind w:left="720"/>
      <w:contextualSpacing/>
    </w:pPr>
  </w:style>
  <w:style w:type="character" w:customStyle="1" w:styleId="lidl-rtefontface-1">
    <w:name w:val="lidl-rtefontface-1"/>
    <w:basedOn w:val="DefaultParagraphFont"/>
    <w:rsid w:val="005B2682"/>
  </w:style>
  <w:style w:type="character" w:styleId="UnresolvedMention">
    <w:name w:val="Unresolved Mention"/>
    <w:basedOn w:val="DefaultParagraphFont"/>
    <w:uiPriority w:val="99"/>
    <w:semiHidden/>
    <w:unhideWhenUsed/>
    <w:rsid w:val="00EF1F2B"/>
    <w:rPr>
      <w:color w:val="605E5C"/>
      <w:shd w:val="clear" w:color="auto" w:fill="E1DFDD"/>
    </w:rPr>
  </w:style>
  <w:style w:type="character" w:styleId="CommentReference">
    <w:name w:val="annotation reference"/>
    <w:basedOn w:val="DefaultParagraphFont"/>
    <w:uiPriority w:val="99"/>
    <w:semiHidden/>
    <w:unhideWhenUsed/>
    <w:rsid w:val="00BE2D1C"/>
    <w:rPr>
      <w:sz w:val="16"/>
      <w:szCs w:val="16"/>
    </w:rPr>
  </w:style>
  <w:style w:type="paragraph" w:styleId="CommentText">
    <w:name w:val="annotation text"/>
    <w:basedOn w:val="Normal"/>
    <w:link w:val="CommentTextChar"/>
    <w:uiPriority w:val="99"/>
    <w:semiHidden/>
    <w:unhideWhenUsed/>
    <w:rsid w:val="00BE2D1C"/>
    <w:pPr>
      <w:spacing w:line="240" w:lineRule="auto"/>
    </w:pPr>
    <w:rPr>
      <w:sz w:val="20"/>
      <w:szCs w:val="20"/>
    </w:rPr>
  </w:style>
  <w:style w:type="character" w:customStyle="1" w:styleId="CommentTextChar">
    <w:name w:val="Comment Text Char"/>
    <w:basedOn w:val="DefaultParagraphFont"/>
    <w:link w:val="CommentText"/>
    <w:uiPriority w:val="99"/>
    <w:semiHidden/>
    <w:rsid w:val="00BE2D1C"/>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7A1A19"/>
    <w:rPr>
      <w:b/>
      <w:bCs/>
    </w:rPr>
  </w:style>
  <w:style w:type="character" w:customStyle="1" w:styleId="CommentSubjectChar">
    <w:name w:val="Comment Subject Char"/>
    <w:basedOn w:val="CommentTextChar"/>
    <w:link w:val="CommentSubject"/>
    <w:uiPriority w:val="99"/>
    <w:semiHidden/>
    <w:rsid w:val="007A1A19"/>
    <w:rPr>
      <w:rFonts w:ascii="Calibri" w:hAnsi="Calibri" w:cs="Times New Roman"/>
      <w:b/>
      <w:bCs/>
      <w:sz w:val="20"/>
      <w:szCs w:val="20"/>
      <w:lang w:val="de-DE"/>
    </w:rPr>
  </w:style>
  <w:style w:type="paragraph" w:styleId="HTMLPreformatted">
    <w:name w:val="HTML Preformatted"/>
    <w:basedOn w:val="Normal"/>
    <w:link w:val="HTMLPreformattedChar"/>
    <w:uiPriority w:val="99"/>
    <w:unhideWhenUsed/>
    <w:rsid w:val="008762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l-GR" w:eastAsia="el-GR"/>
    </w:rPr>
  </w:style>
  <w:style w:type="character" w:customStyle="1" w:styleId="HTMLPreformattedChar">
    <w:name w:val="HTML Preformatted Char"/>
    <w:basedOn w:val="DefaultParagraphFont"/>
    <w:link w:val="HTMLPreformatted"/>
    <w:uiPriority w:val="99"/>
    <w:rsid w:val="0087622A"/>
    <w:rPr>
      <w:rFonts w:ascii="Courier New" w:eastAsia="Times New Roman" w:hAnsi="Courier New" w:cs="Courier New"/>
      <w:sz w:val="20"/>
      <w:szCs w:val="20"/>
      <w:lang w:eastAsia="el-GR"/>
    </w:rPr>
  </w:style>
  <w:style w:type="character" w:customStyle="1" w:styleId="lidl-rtefontface-3">
    <w:name w:val="lidl-rtefontface-3"/>
    <w:basedOn w:val="DefaultParagraphFont"/>
    <w:rsid w:val="0087622A"/>
  </w:style>
  <w:style w:type="character" w:styleId="FollowedHyperlink">
    <w:name w:val="FollowedHyperlink"/>
    <w:basedOn w:val="DefaultParagraphFont"/>
    <w:uiPriority w:val="99"/>
    <w:semiHidden/>
    <w:unhideWhenUsed/>
    <w:rsid w:val="00274439"/>
    <w:rPr>
      <w:color w:val="800080" w:themeColor="followedHyperlink"/>
      <w:u w:val="single"/>
    </w:rPr>
  </w:style>
  <w:style w:type="paragraph" w:styleId="Revision">
    <w:name w:val="Revision"/>
    <w:hidden/>
    <w:uiPriority w:val="99"/>
    <w:semiHidden/>
    <w:rsid w:val="008F3185"/>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826385">
      <w:bodyDiv w:val="1"/>
      <w:marLeft w:val="0"/>
      <w:marRight w:val="0"/>
      <w:marTop w:val="0"/>
      <w:marBottom w:val="0"/>
      <w:divBdr>
        <w:top w:val="none" w:sz="0" w:space="0" w:color="auto"/>
        <w:left w:val="none" w:sz="0" w:space="0" w:color="auto"/>
        <w:bottom w:val="none" w:sz="0" w:space="0" w:color="auto"/>
        <w:right w:val="none" w:sz="0" w:space="0" w:color="auto"/>
      </w:divBdr>
      <w:divsChild>
        <w:div w:id="1498350753">
          <w:marLeft w:val="-225"/>
          <w:marRight w:val="-225"/>
          <w:marTop w:val="390"/>
          <w:marBottom w:val="0"/>
          <w:divBdr>
            <w:top w:val="none" w:sz="0" w:space="0" w:color="auto"/>
            <w:left w:val="none" w:sz="0" w:space="0" w:color="auto"/>
            <w:bottom w:val="none" w:sz="0" w:space="0" w:color="auto"/>
            <w:right w:val="none" w:sz="0" w:space="0" w:color="auto"/>
          </w:divBdr>
          <w:divsChild>
            <w:div w:id="105469797">
              <w:marLeft w:val="0"/>
              <w:marRight w:val="0"/>
              <w:marTop w:val="0"/>
              <w:marBottom w:val="0"/>
              <w:divBdr>
                <w:top w:val="none" w:sz="0" w:space="0" w:color="auto"/>
                <w:left w:val="none" w:sz="0" w:space="0" w:color="auto"/>
                <w:bottom w:val="none" w:sz="0" w:space="0" w:color="auto"/>
                <w:right w:val="none" w:sz="0" w:space="0" w:color="auto"/>
              </w:divBdr>
              <w:divsChild>
                <w:div w:id="1493790765">
                  <w:marLeft w:val="0"/>
                  <w:marRight w:val="0"/>
                  <w:marTop w:val="0"/>
                  <w:marBottom w:val="0"/>
                  <w:divBdr>
                    <w:top w:val="none" w:sz="0" w:space="0" w:color="auto"/>
                    <w:left w:val="none" w:sz="0" w:space="0" w:color="auto"/>
                    <w:bottom w:val="none" w:sz="0" w:space="0" w:color="auto"/>
                    <w:right w:val="none" w:sz="0" w:space="0" w:color="auto"/>
                  </w:divBdr>
                  <w:divsChild>
                    <w:div w:id="1163743833">
                      <w:marLeft w:val="0"/>
                      <w:marRight w:val="0"/>
                      <w:marTop w:val="0"/>
                      <w:marBottom w:val="450"/>
                      <w:divBdr>
                        <w:top w:val="none" w:sz="0" w:space="0" w:color="auto"/>
                        <w:left w:val="none" w:sz="0" w:space="0" w:color="auto"/>
                        <w:bottom w:val="none" w:sz="0" w:space="0" w:color="auto"/>
                        <w:right w:val="none" w:sz="0" w:space="0" w:color="auto"/>
                      </w:divBdr>
                      <w:divsChild>
                        <w:div w:id="1586300333">
                          <w:marLeft w:val="0"/>
                          <w:marRight w:val="0"/>
                          <w:marTop w:val="0"/>
                          <w:marBottom w:val="0"/>
                          <w:divBdr>
                            <w:top w:val="none" w:sz="0" w:space="0" w:color="auto"/>
                            <w:left w:val="none" w:sz="0" w:space="0" w:color="auto"/>
                            <w:bottom w:val="none" w:sz="0" w:space="0" w:color="auto"/>
                            <w:right w:val="none" w:sz="0" w:space="0" w:color="auto"/>
                          </w:divBdr>
                        </w:div>
                      </w:divsChild>
                    </w:div>
                    <w:div w:id="1253203390">
                      <w:marLeft w:val="0"/>
                      <w:marRight w:val="0"/>
                      <w:marTop w:val="0"/>
                      <w:marBottom w:val="0"/>
                      <w:divBdr>
                        <w:top w:val="none" w:sz="0" w:space="0" w:color="auto"/>
                        <w:left w:val="none" w:sz="0" w:space="0" w:color="auto"/>
                        <w:bottom w:val="none" w:sz="0" w:space="0" w:color="auto"/>
                        <w:right w:val="none" w:sz="0" w:space="0" w:color="auto"/>
                      </w:divBdr>
                      <w:divsChild>
                        <w:div w:id="1309746461">
                          <w:marLeft w:val="1035"/>
                          <w:marRight w:val="0"/>
                          <w:marTop w:val="0"/>
                          <w:marBottom w:val="0"/>
                          <w:divBdr>
                            <w:top w:val="none" w:sz="0" w:space="0" w:color="auto"/>
                            <w:left w:val="none" w:sz="0" w:space="0" w:color="auto"/>
                            <w:bottom w:val="none" w:sz="0" w:space="0" w:color="auto"/>
                            <w:right w:val="none" w:sz="0" w:space="0" w:color="auto"/>
                          </w:divBdr>
                          <w:divsChild>
                            <w:div w:id="790517468">
                              <w:marLeft w:val="0"/>
                              <w:marRight w:val="0"/>
                              <w:marTop w:val="0"/>
                              <w:marBottom w:val="0"/>
                              <w:divBdr>
                                <w:top w:val="none" w:sz="0" w:space="0" w:color="auto"/>
                                <w:left w:val="none" w:sz="0" w:space="0" w:color="auto"/>
                                <w:bottom w:val="none" w:sz="0" w:space="0" w:color="auto"/>
                                <w:right w:val="none" w:sz="0" w:space="0" w:color="auto"/>
                              </w:divBdr>
                            </w:div>
                          </w:divsChild>
                        </w:div>
                        <w:div w:id="1741444294">
                          <w:marLeft w:val="0"/>
                          <w:marRight w:val="0"/>
                          <w:marTop w:val="0"/>
                          <w:marBottom w:val="0"/>
                          <w:divBdr>
                            <w:top w:val="none" w:sz="0" w:space="0" w:color="auto"/>
                            <w:left w:val="none" w:sz="0" w:space="0" w:color="auto"/>
                            <w:bottom w:val="none" w:sz="0" w:space="0" w:color="auto"/>
                            <w:right w:val="none" w:sz="0" w:space="0" w:color="auto"/>
                          </w:divBdr>
                        </w:div>
                      </w:divsChild>
                    </w:div>
                    <w:div w:id="1351755494">
                      <w:marLeft w:val="0"/>
                      <w:marRight w:val="0"/>
                      <w:marTop w:val="0"/>
                      <w:marBottom w:val="0"/>
                      <w:divBdr>
                        <w:top w:val="none" w:sz="0" w:space="0" w:color="auto"/>
                        <w:left w:val="none" w:sz="0" w:space="0" w:color="auto"/>
                        <w:bottom w:val="none" w:sz="0" w:space="0" w:color="auto"/>
                        <w:right w:val="none" w:sz="0" w:space="0" w:color="auto"/>
                      </w:divBdr>
                      <w:divsChild>
                        <w:div w:id="1249656251">
                          <w:marLeft w:val="0"/>
                          <w:marRight w:val="0"/>
                          <w:marTop w:val="0"/>
                          <w:marBottom w:val="0"/>
                          <w:divBdr>
                            <w:top w:val="none" w:sz="0" w:space="0" w:color="auto"/>
                            <w:left w:val="none" w:sz="0" w:space="0" w:color="auto"/>
                            <w:bottom w:val="none" w:sz="0" w:space="0" w:color="auto"/>
                            <w:right w:val="none" w:sz="0" w:space="0" w:color="auto"/>
                          </w:divBdr>
                          <w:divsChild>
                            <w:div w:id="714085943">
                              <w:marLeft w:val="0"/>
                              <w:marRight w:val="0"/>
                              <w:marTop w:val="0"/>
                              <w:marBottom w:val="0"/>
                              <w:divBdr>
                                <w:top w:val="none" w:sz="0" w:space="0" w:color="auto"/>
                                <w:left w:val="none" w:sz="0" w:space="0" w:color="auto"/>
                                <w:bottom w:val="none" w:sz="0" w:space="0" w:color="auto"/>
                                <w:right w:val="none" w:sz="0" w:space="0" w:color="auto"/>
                              </w:divBdr>
                              <w:divsChild>
                                <w:div w:id="694696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754502">
                  <w:marLeft w:val="0"/>
                  <w:marRight w:val="0"/>
                  <w:marTop w:val="0"/>
                  <w:marBottom w:val="0"/>
                  <w:divBdr>
                    <w:top w:val="none" w:sz="0" w:space="0" w:color="auto"/>
                    <w:left w:val="none" w:sz="0" w:space="0" w:color="auto"/>
                    <w:bottom w:val="none" w:sz="0" w:space="0" w:color="auto"/>
                    <w:right w:val="none" w:sz="0" w:space="0" w:color="auto"/>
                  </w:divBdr>
                </w:div>
                <w:div w:id="1846094600">
                  <w:marLeft w:val="0"/>
                  <w:marRight w:val="0"/>
                  <w:marTop w:val="0"/>
                  <w:marBottom w:val="0"/>
                  <w:divBdr>
                    <w:top w:val="none" w:sz="0" w:space="0" w:color="auto"/>
                    <w:left w:val="none" w:sz="0" w:space="0" w:color="auto"/>
                    <w:bottom w:val="none" w:sz="0" w:space="0" w:color="auto"/>
                    <w:right w:val="none" w:sz="0" w:space="0" w:color="auto"/>
                  </w:divBdr>
                  <w:divsChild>
                    <w:div w:id="109609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111675385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ertias.com" TargetMode="External"/><Relationship Id="rId13" Type="http://schemas.openxmlformats.org/officeDocument/2006/relationships/hyperlink" Target="https://www.instagram.com/lidl_hella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witter.com/Lidl_Hellas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acebook.com/lidlg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team.lidl.gr/" TargetMode="External"/><Relationship Id="rId4" Type="http://schemas.openxmlformats.org/officeDocument/2006/relationships/settings" Target="settings.xml"/><Relationship Id="rId9" Type="http://schemas.openxmlformats.org/officeDocument/2006/relationships/hyperlink" Target="https://corporate.lidl-hellas.gr/" TargetMode="External"/><Relationship Id="rId14" Type="http://schemas.openxmlformats.org/officeDocument/2006/relationships/hyperlink" Target="http://www.linkedin.com/company/lidl-hell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46C7BA-118A-4F7C-8378-8E5182B82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2761</Characters>
  <Application>Microsoft Office Word</Application>
  <DocSecurity>0</DocSecurity>
  <Lines>23</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Microsoft</Company>
  <LinksUpToDate>false</LinksUpToDate>
  <CharactersWithSpaces>3266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Mirsini Marouli</dc:creator>
  <cp:keywords/>
  <dc:description/>
  <cp:lastModifiedBy>STAVROS STAVRINOS (ΣΤΑΥΡΟΣ ΣΤΑΥΡΙΝΟΣ)</cp:lastModifiedBy>
  <cp:revision>93</cp:revision>
  <cp:lastPrinted>2017-09-18T18:53:00Z</cp:lastPrinted>
  <dcterms:created xsi:type="dcterms:W3CDTF">2023-08-02T12:38:00Z</dcterms:created>
  <dcterms:modified xsi:type="dcterms:W3CDTF">2023-08-22T11:08:00Z</dcterms:modified>
</cp:coreProperties>
</file>